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7E3" w:rsidRPr="002275B4" w:rsidRDefault="00905196" w:rsidP="0027166E">
      <w:pPr>
        <w:pStyle w:val="01TEXT"/>
        <w:rPr>
          <w:rFonts w:ascii="Calibri" w:hAnsi="Calibri"/>
          <w:b/>
          <w:color w:val="000000" w:themeColor="accent1"/>
          <w:sz w:val="28"/>
          <w:szCs w:val="28"/>
          <w:lang w:val="nl-NL"/>
        </w:rPr>
      </w:pPr>
      <w:r w:rsidRPr="002275B4">
        <w:rPr>
          <w:rFonts w:ascii="Calibri" w:hAnsi="Calibri"/>
          <w:b/>
          <w:color w:val="000000" w:themeColor="accent1"/>
          <w:sz w:val="28"/>
          <w:szCs w:val="28"/>
          <w:lang w:val="nl-NL"/>
        </w:rPr>
        <w:t xml:space="preserve">De nieuwe </w:t>
      </w:r>
      <w:r w:rsidR="00824145" w:rsidRPr="002275B4">
        <w:rPr>
          <w:rFonts w:ascii="Calibri" w:hAnsi="Calibri"/>
          <w:b/>
          <w:color w:val="000000" w:themeColor="accent1"/>
          <w:sz w:val="28"/>
          <w:szCs w:val="28"/>
          <w:lang w:val="nl-NL"/>
        </w:rPr>
        <w:t>Jeep</w:t>
      </w:r>
      <w:r w:rsidR="00B56974" w:rsidRPr="002275B4">
        <w:rPr>
          <w:rFonts w:ascii="Calibri" w:hAnsi="Calibri"/>
          <w:b/>
          <w:color w:val="000000" w:themeColor="accent1"/>
          <w:sz w:val="28"/>
          <w:szCs w:val="28"/>
          <w:lang w:val="nl-NL"/>
        </w:rPr>
        <w:t>®</w:t>
      </w:r>
      <w:r w:rsidR="005631DF" w:rsidRPr="002275B4">
        <w:rPr>
          <w:rFonts w:ascii="Calibri" w:hAnsi="Calibri"/>
          <w:b/>
          <w:color w:val="000000" w:themeColor="accent1"/>
          <w:sz w:val="28"/>
          <w:szCs w:val="28"/>
          <w:lang w:val="nl-NL"/>
        </w:rPr>
        <w:t xml:space="preserve"> Compass</w:t>
      </w:r>
      <w:r w:rsidRPr="002275B4">
        <w:rPr>
          <w:rFonts w:ascii="Calibri" w:hAnsi="Calibri"/>
          <w:b/>
          <w:color w:val="000000" w:themeColor="accent1"/>
          <w:sz w:val="28"/>
          <w:szCs w:val="28"/>
          <w:lang w:val="nl-NL"/>
        </w:rPr>
        <w:t xml:space="preserve"> </w:t>
      </w:r>
      <w:r w:rsidR="005631DF" w:rsidRPr="002275B4">
        <w:rPr>
          <w:rFonts w:ascii="Calibri" w:hAnsi="Calibri"/>
          <w:b/>
          <w:color w:val="000000" w:themeColor="accent1"/>
          <w:sz w:val="28"/>
          <w:szCs w:val="28"/>
          <w:lang w:val="nl-NL"/>
        </w:rPr>
        <w:t xml:space="preserve">biedt onovertroffen 4x4-capaciteiten, rijdynamiek </w:t>
      </w:r>
      <w:r w:rsidR="000C5F8D" w:rsidRPr="002275B4">
        <w:rPr>
          <w:rFonts w:ascii="Calibri" w:hAnsi="Calibri"/>
          <w:b/>
          <w:color w:val="000000" w:themeColor="accent1"/>
          <w:sz w:val="28"/>
          <w:szCs w:val="28"/>
          <w:lang w:val="nl-NL"/>
        </w:rPr>
        <w:t xml:space="preserve">van wereldklasse </w:t>
      </w:r>
      <w:r w:rsidR="005631DF" w:rsidRPr="002275B4">
        <w:rPr>
          <w:rFonts w:ascii="Calibri" w:hAnsi="Calibri"/>
          <w:b/>
          <w:color w:val="000000" w:themeColor="accent1"/>
          <w:sz w:val="28"/>
          <w:szCs w:val="28"/>
          <w:lang w:val="nl-NL"/>
        </w:rPr>
        <w:t>en onderscheidend, authentiek Jeep design</w:t>
      </w:r>
    </w:p>
    <w:p w:rsidR="00824145" w:rsidRPr="002275B4" w:rsidRDefault="00824145" w:rsidP="0027166E">
      <w:pPr>
        <w:pStyle w:val="01TEXT"/>
        <w:rPr>
          <w:rFonts w:ascii="Calibri" w:hAnsi="Calibri" w:cs="Arial"/>
          <w:b/>
          <w:bCs/>
          <w:sz w:val="24"/>
          <w:szCs w:val="24"/>
          <w:lang w:val="nl-NL"/>
        </w:rPr>
      </w:pPr>
    </w:p>
    <w:p w:rsidR="00824145" w:rsidRPr="002275B4" w:rsidRDefault="00B56974" w:rsidP="008A0EBF">
      <w:pPr>
        <w:pStyle w:val="01TEXT"/>
        <w:numPr>
          <w:ilvl w:val="0"/>
          <w:numId w:val="11"/>
        </w:numPr>
        <w:rPr>
          <w:rFonts w:ascii="Calibri" w:hAnsi="Calibri" w:cs="Arial"/>
          <w:b/>
          <w:bCs/>
          <w:color w:val="000000" w:themeColor="accent1"/>
          <w:sz w:val="24"/>
          <w:szCs w:val="24"/>
          <w:lang w:val="nl-NL" w:bidi="en-GB"/>
        </w:rPr>
      </w:pPr>
      <w:r w:rsidRPr="002275B4">
        <w:rPr>
          <w:rFonts w:ascii="Calibri" w:hAnsi="Calibri" w:cs="Arial"/>
          <w:b/>
          <w:bCs/>
          <w:color w:val="000000" w:themeColor="accent1"/>
          <w:sz w:val="24"/>
          <w:szCs w:val="24"/>
          <w:lang w:val="nl-NL" w:bidi="en-GB"/>
        </w:rPr>
        <w:t xml:space="preserve">Jeep Compass combineert gebruiksvriendelijke technologie en een volledige reeks van rijhulpsystemen met legendarische Jeep </w:t>
      </w:r>
      <w:r w:rsidRPr="002275B4">
        <w:rPr>
          <w:rFonts w:ascii="Calibri" w:hAnsi="Calibri" w:cs="Arial"/>
          <w:b/>
          <w:bCs/>
          <w:i/>
          <w:color w:val="000000" w:themeColor="accent1"/>
          <w:sz w:val="24"/>
          <w:szCs w:val="24"/>
          <w:lang w:val="nl-NL" w:bidi="en-GB"/>
        </w:rPr>
        <w:t xml:space="preserve">offroad </w:t>
      </w:r>
      <w:r w:rsidRPr="002275B4">
        <w:rPr>
          <w:rFonts w:ascii="Calibri" w:hAnsi="Calibri" w:cs="Arial"/>
          <w:b/>
          <w:bCs/>
          <w:color w:val="000000" w:themeColor="accent1"/>
          <w:sz w:val="24"/>
          <w:szCs w:val="24"/>
          <w:lang w:val="nl-NL" w:bidi="en-GB"/>
        </w:rPr>
        <w:t xml:space="preserve">capaciteiten in een onderscheidend en </w:t>
      </w:r>
      <w:r w:rsidR="009E30AC" w:rsidRPr="002275B4">
        <w:rPr>
          <w:rFonts w:ascii="Calibri" w:hAnsi="Calibri" w:cs="Arial"/>
          <w:b/>
          <w:bCs/>
          <w:color w:val="000000" w:themeColor="accent1"/>
          <w:sz w:val="24"/>
          <w:szCs w:val="24"/>
          <w:lang w:val="nl-NL" w:bidi="en-GB"/>
        </w:rPr>
        <w:t>eigentijds</w:t>
      </w:r>
      <w:r w:rsidRPr="002275B4">
        <w:rPr>
          <w:rFonts w:ascii="Calibri" w:hAnsi="Calibri" w:cs="Arial"/>
          <w:b/>
          <w:bCs/>
          <w:color w:val="000000" w:themeColor="accent1"/>
          <w:sz w:val="24"/>
          <w:szCs w:val="24"/>
          <w:lang w:val="nl-NL" w:bidi="en-GB"/>
        </w:rPr>
        <w:t xml:space="preserve"> design</w:t>
      </w:r>
    </w:p>
    <w:p w:rsidR="00B56974" w:rsidRPr="002275B4" w:rsidRDefault="00222EDB" w:rsidP="008A0EBF">
      <w:pPr>
        <w:pStyle w:val="01TEXT"/>
        <w:numPr>
          <w:ilvl w:val="0"/>
          <w:numId w:val="11"/>
        </w:numPr>
        <w:rPr>
          <w:rFonts w:ascii="Calibri" w:hAnsi="Calibri" w:cs="Arial"/>
          <w:b/>
          <w:bCs/>
          <w:color w:val="000000" w:themeColor="accent1"/>
          <w:sz w:val="24"/>
          <w:szCs w:val="24"/>
          <w:lang w:val="nl-NL" w:bidi="en-GB"/>
        </w:rPr>
      </w:pPr>
      <w:r w:rsidRPr="002275B4">
        <w:rPr>
          <w:rFonts w:ascii="Calibri" w:hAnsi="Calibri" w:cs="Arial"/>
          <w:b/>
          <w:bCs/>
          <w:color w:val="000000" w:themeColor="accent1"/>
          <w:sz w:val="24"/>
          <w:szCs w:val="24"/>
          <w:lang w:val="nl-NL" w:bidi="en-GB"/>
        </w:rPr>
        <w:t xml:space="preserve">Jeep Compass staat </w:t>
      </w:r>
      <w:r w:rsidR="00367EED">
        <w:rPr>
          <w:rFonts w:ascii="Calibri" w:hAnsi="Calibri" w:cs="Arial"/>
          <w:b/>
          <w:bCs/>
          <w:color w:val="000000" w:themeColor="accent1"/>
          <w:sz w:val="24"/>
          <w:szCs w:val="24"/>
          <w:lang w:val="nl-NL" w:bidi="en-GB"/>
        </w:rPr>
        <w:t>in</w:t>
      </w:r>
      <w:r w:rsidR="00BA762C" w:rsidRPr="002275B4">
        <w:rPr>
          <w:rFonts w:ascii="Calibri" w:hAnsi="Calibri" w:cs="Arial"/>
          <w:b/>
          <w:bCs/>
          <w:color w:val="000000" w:themeColor="accent1"/>
          <w:sz w:val="24"/>
          <w:szCs w:val="24"/>
          <w:lang w:val="nl-NL" w:bidi="en-GB"/>
        </w:rPr>
        <w:t xml:space="preserve"> juli</w:t>
      </w:r>
      <w:r w:rsidRPr="002275B4">
        <w:rPr>
          <w:rFonts w:ascii="Calibri" w:hAnsi="Calibri" w:cs="Arial"/>
          <w:b/>
          <w:bCs/>
          <w:color w:val="000000" w:themeColor="accent1"/>
          <w:sz w:val="24"/>
          <w:szCs w:val="24"/>
          <w:lang w:val="nl-NL" w:bidi="en-GB"/>
        </w:rPr>
        <w:t xml:space="preserve"> </w:t>
      </w:r>
      <w:r w:rsidR="005535F2" w:rsidRPr="002275B4">
        <w:rPr>
          <w:rFonts w:ascii="Calibri" w:hAnsi="Calibri" w:cs="Arial"/>
          <w:b/>
          <w:bCs/>
          <w:color w:val="000000" w:themeColor="accent1"/>
          <w:sz w:val="24"/>
          <w:szCs w:val="24"/>
          <w:lang w:val="nl-NL" w:bidi="en-GB"/>
        </w:rPr>
        <w:t xml:space="preserve">bij de </w:t>
      </w:r>
      <w:r w:rsidR="00BA762C" w:rsidRPr="002275B4">
        <w:rPr>
          <w:rFonts w:ascii="Calibri" w:hAnsi="Calibri" w:cs="Arial"/>
          <w:b/>
          <w:bCs/>
          <w:color w:val="000000" w:themeColor="accent1"/>
          <w:sz w:val="24"/>
          <w:szCs w:val="24"/>
          <w:lang w:val="nl-NL" w:bidi="en-GB"/>
        </w:rPr>
        <w:t xml:space="preserve">Jeep </w:t>
      </w:r>
      <w:r w:rsidR="005535F2" w:rsidRPr="002275B4">
        <w:rPr>
          <w:rFonts w:ascii="Calibri" w:hAnsi="Calibri" w:cs="Arial"/>
          <w:b/>
          <w:bCs/>
          <w:color w:val="000000" w:themeColor="accent1"/>
          <w:sz w:val="24"/>
          <w:szCs w:val="24"/>
          <w:lang w:val="nl-NL" w:bidi="en-GB"/>
        </w:rPr>
        <w:t xml:space="preserve">dealer </w:t>
      </w:r>
      <w:r w:rsidR="00B56974" w:rsidRPr="002275B4">
        <w:rPr>
          <w:rFonts w:ascii="Calibri" w:hAnsi="Calibri" w:cs="Arial"/>
          <w:b/>
          <w:bCs/>
          <w:color w:val="000000" w:themeColor="accent1"/>
          <w:sz w:val="24"/>
          <w:szCs w:val="24"/>
          <w:lang w:val="nl-NL" w:bidi="en-GB"/>
        </w:rPr>
        <w:t>vanaf € 30.990</w:t>
      </w:r>
    </w:p>
    <w:p w:rsidR="00824145" w:rsidRPr="002275B4" w:rsidRDefault="00824145" w:rsidP="00824145">
      <w:pPr>
        <w:pStyle w:val="01TEXT"/>
        <w:rPr>
          <w:rFonts w:ascii="Calibri" w:hAnsi="Calibri" w:cs="Arial"/>
          <w:bCs/>
          <w:i/>
          <w:color w:val="000000" w:themeColor="accent1"/>
          <w:sz w:val="24"/>
          <w:szCs w:val="24"/>
          <w:lang w:val="nl-NL" w:bidi="en-GB"/>
        </w:rPr>
      </w:pPr>
    </w:p>
    <w:p w:rsidR="007E45AA" w:rsidRPr="002275B4" w:rsidRDefault="0074174E" w:rsidP="00824145">
      <w:pPr>
        <w:pStyle w:val="01TEXT"/>
        <w:rPr>
          <w:rFonts w:ascii="Calibri" w:hAnsi="Calibri" w:cs="Arial"/>
          <w:bCs/>
          <w:i/>
          <w:color w:val="000000" w:themeColor="accent1"/>
          <w:sz w:val="24"/>
          <w:szCs w:val="24"/>
          <w:lang w:val="nl-NL" w:bidi="en-GB"/>
        </w:rPr>
      </w:pPr>
      <w:r w:rsidRPr="002275B4">
        <w:rPr>
          <w:rFonts w:ascii="Calibri" w:hAnsi="Calibri" w:cs="Arial"/>
          <w:bCs/>
          <w:i/>
          <w:color w:val="000000" w:themeColor="accent1"/>
          <w:sz w:val="24"/>
          <w:szCs w:val="24"/>
          <w:lang w:val="nl-NL" w:bidi="en-GB"/>
        </w:rPr>
        <w:t xml:space="preserve">De </w:t>
      </w:r>
      <w:r w:rsidR="00250B58" w:rsidRPr="002275B4">
        <w:rPr>
          <w:rFonts w:ascii="Calibri" w:hAnsi="Calibri" w:cs="Arial"/>
          <w:bCs/>
          <w:i/>
          <w:color w:val="000000" w:themeColor="accent1"/>
          <w:sz w:val="24"/>
          <w:szCs w:val="24"/>
          <w:lang w:val="nl-NL" w:bidi="en-GB"/>
        </w:rPr>
        <w:t>compleet nieuwe Compass biedt</w:t>
      </w:r>
      <w:r w:rsidR="00D50F78" w:rsidRPr="002275B4">
        <w:rPr>
          <w:rFonts w:ascii="Calibri" w:hAnsi="Calibri" w:cs="Arial"/>
          <w:bCs/>
          <w:i/>
          <w:color w:val="000000" w:themeColor="accent1"/>
          <w:sz w:val="24"/>
          <w:szCs w:val="24"/>
          <w:lang w:val="nl-NL" w:bidi="en-GB"/>
        </w:rPr>
        <w:t xml:space="preserve"> de beste 4x4 offroad capaciteiten in zijn klasse, </w:t>
      </w:r>
      <w:r w:rsidR="009E30AC" w:rsidRPr="002275B4">
        <w:rPr>
          <w:rFonts w:ascii="Calibri" w:hAnsi="Calibri" w:cs="Arial"/>
          <w:bCs/>
          <w:i/>
          <w:color w:val="000000" w:themeColor="accent1"/>
          <w:sz w:val="24"/>
          <w:szCs w:val="24"/>
          <w:lang w:val="nl-NL" w:bidi="en-GB"/>
        </w:rPr>
        <w:t>eigentijds</w:t>
      </w:r>
      <w:r w:rsidR="00D50F78" w:rsidRPr="002275B4">
        <w:rPr>
          <w:rFonts w:ascii="Calibri" w:hAnsi="Calibri" w:cs="Arial"/>
          <w:bCs/>
          <w:i/>
          <w:color w:val="000000" w:themeColor="accent1"/>
          <w:sz w:val="24"/>
          <w:szCs w:val="24"/>
          <w:lang w:val="nl-NL" w:bidi="en-GB"/>
        </w:rPr>
        <w:t xml:space="preserve"> en authentiek Jeep design, uitstekende en dynamische onroad </w:t>
      </w:r>
      <w:r w:rsidR="00F73338" w:rsidRPr="002275B4">
        <w:rPr>
          <w:rFonts w:ascii="Calibri" w:hAnsi="Calibri" w:cs="Arial"/>
          <w:bCs/>
          <w:i/>
          <w:color w:val="000000" w:themeColor="accent1"/>
          <w:sz w:val="24"/>
          <w:szCs w:val="24"/>
          <w:lang w:val="nl-NL" w:bidi="en-GB"/>
        </w:rPr>
        <w:t>rijeigenschappen</w:t>
      </w:r>
      <w:r w:rsidR="00D50F78" w:rsidRPr="002275B4">
        <w:rPr>
          <w:rFonts w:ascii="Calibri" w:hAnsi="Calibri" w:cs="Arial"/>
          <w:bCs/>
          <w:i/>
          <w:color w:val="000000" w:themeColor="accent1"/>
          <w:sz w:val="24"/>
          <w:szCs w:val="24"/>
          <w:lang w:val="nl-NL" w:bidi="en-GB"/>
        </w:rPr>
        <w:t xml:space="preserve"> en een volledige reeks van gebruiksvriendelijke connectiviteit</w:t>
      </w:r>
      <w:r w:rsidR="005535F2" w:rsidRPr="002275B4">
        <w:rPr>
          <w:rFonts w:ascii="Calibri" w:hAnsi="Calibri" w:cs="Arial"/>
          <w:bCs/>
          <w:i/>
          <w:color w:val="000000" w:themeColor="accent1"/>
          <w:sz w:val="24"/>
          <w:szCs w:val="24"/>
          <w:lang w:val="nl-NL" w:bidi="en-GB"/>
        </w:rPr>
        <w:t>s-</w:t>
      </w:r>
      <w:r w:rsidR="00D50F78" w:rsidRPr="002275B4">
        <w:rPr>
          <w:rFonts w:ascii="Calibri" w:hAnsi="Calibri" w:cs="Arial"/>
          <w:bCs/>
          <w:i/>
          <w:color w:val="000000" w:themeColor="accent1"/>
          <w:sz w:val="24"/>
          <w:szCs w:val="24"/>
          <w:lang w:val="nl-NL" w:bidi="en-GB"/>
        </w:rPr>
        <w:t xml:space="preserve"> en veil</w:t>
      </w:r>
      <w:r w:rsidR="006C592D" w:rsidRPr="002275B4">
        <w:rPr>
          <w:rFonts w:ascii="Calibri" w:hAnsi="Calibri" w:cs="Arial"/>
          <w:bCs/>
          <w:i/>
          <w:color w:val="000000" w:themeColor="accent1"/>
          <w:sz w:val="24"/>
          <w:szCs w:val="24"/>
          <w:lang w:val="nl-NL" w:bidi="en-GB"/>
        </w:rPr>
        <w:t>i</w:t>
      </w:r>
      <w:r w:rsidR="00D50F78" w:rsidRPr="002275B4">
        <w:rPr>
          <w:rFonts w:ascii="Calibri" w:hAnsi="Calibri" w:cs="Arial"/>
          <w:bCs/>
          <w:i/>
          <w:color w:val="000000" w:themeColor="accent1"/>
          <w:sz w:val="24"/>
          <w:szCs w:val="24"/>
          <w:lang w:val="nl-NL" w:bidi="en-GB"/>
        </w:rPr>
        <w:t xml:space="preserve">gheidstechnologieën. De nieuwe Jeep Compass staat </w:t>
      </w:r>
      <w:r w:rsidR="00367EED">
        <w:rPr>
          <w:rFonts w:ascii="Calibri" w:hAnsi="Calibri" w:cs="Arial"/>
          <w:bCs/>
          <w:i/>
          <w:color w:val="000000" w:themeColor="accent1"/>
          <w:sz w:val="24"/>
          <w:szCs w:val="24"/>
          <w:lang w:val="nl-NL" w:bidi="en-GB"/>
        </w:rPr>
        <w:t>per</w:t>
      </w:r>
      <w:r w:rsidR="00386B48" w:rsidRPr="002275B4">
        <w:rPr>
          <w:rFonts w:ascii="Calibri" w:hAnsi="Calibri" w:cs="Arial"/>
          <w:bCs/>
          <w:i/>
          <w:color w:val="000000" w:themeColor="accent1"/>
          <w:sz w:val="24"/>
          <w:szCs w:val="24"/>
          <w:lang w:val="nl-NL" w:bidi="en-GB"/>
        </w:rPr>
        <w:t xml:space="preserve"> juli</w:t>
      </w:r>
      <w:r w:rsidR="00D50F78" w:rsidRPr="002275B4">
        <w:rPr>
          <w:rFonts w:ascii="Calibri" w:hAnsi="Calibri" w:cs="Arial"/>
          <w:bCs/>
          <w:i/>
          <w:color w:val="000000" w:themeColor="accent1"/>
          <w:sz w:val="24"/>
          <w:szCs w:val="24"/>
          <w:lang w:val="nl-NL" w:bidi="en-GB"/>
        </w:rPr>
        <w:t xml:space="preserve"> bij de </w:t>
      </w:r>
      <w:r w:rsidR="00386B48" w:rsidRPr="002275B4">
        <w:rPr>
          <w:rFonts w:ascii="Calibri" w:hAnsi="Calibri" w:cs="Arial"/>
          <w:bCs/>
          <w:i/>
          <w:color w:val="000000" w:themeColor="accent1"/>
          <w:sz w:val="24"/>
          <w:szCs w:val="24"/>
          <w:lang w:val="nl-NL" w:bidi="en-GB"/>
        </w:rPr>
        <w:t xml:space="preserve">Jeep </w:t>
      </w:r>
      <w:r w:rsidR="00D50F78" w:rsidRPr="002275B4">
        <w:rPr>
          <w:rFonts w:ascii="Calibri" w:hAnsi="Calibri" w:cs="Arial"/>
          <w:bCs/>
          <w:i/>
          <w:color w:val="000000" w:themeColor="accent1"/>
          <w:sz w:val="24"/>
          <w:szCs w:val="24"/>
          <w:lang w:val="nl-NL" w:bidi="en-GB"/>
        </w:rPr>
        <w:t xml:space="preserve">dealer vanaf € 30.990. </w:t>
      </w:r>
    </w:p>
    <w:p w:rsidR="00824145" w:rsidRPr="002275B4" w:rsidRDefault="00824145" w:rsidP="00824145">
      <w:pPr>
        <w:pStyle w:val="01TEXT"/>
        <w:rPr>
          <w:rFonts w:ascii="Calibri" w:hAnsi="Calibri" w:cs="Arial"/>
          <w:bCs/>
          <w:sz w:val="20"/>
          <w:szCs w:val="20"/>
          <w:lang w:val="nl-NL" w:bidi="en-GB"/>
        </w:rPr>
      </w:pPr>
    </w:p>
    <w:p w:rsidR="009C07E3" w:rsidRPr="002275B4" w:rsidRDefault="009C07E3" w:rsidP="0027166E">
      <w:pPr>
        <w:pStyle w:val="01TEXT"/>
        <w:rPr>
          <w:rFonts w:ascii="Calibri" w:hAnsi="Calibri" w:cs="Arial"/>
          <w:bCs/>
          <w:sz w:val="20"/>
          <w:szCs w:val="20"/>
          <w:lang w:val="nl-NL" w:bidi="en-GB"/>
        </w:rPr>
      </w:pPr>
      <w:r w:rsidRPr="002275B4">
        <w:rPr>
          <w:rFonts w:ascii="Calibri" w:hAnsi="Calibri" w:cs="Arial"/>
          <w:bCs/>
          <w:sz w:val="20"/>
          <w:szCs w:val="20"/>
          <w:lang w:val="nl-NL" w:bidi="en-GB"/>
        </w:rPr>
        <w:t xml:space="preserve">Lijnden, </w:t>
      </w:r>
      <w:r w:rsidR="0074174E" w:rsidRPr="002275B4">
        <w:rPr>
          <w:rFonts w:ascii="Calibri" w:hAnsi="Calibri" w:cs="Arial"/>
          <w:bCs/>
          <w:sz w:val="20"/>
          <w:szCs w:val="20"/>
          <w:lang w:val="nl-NL" w:bidi="en-GB"/>
        </w:rPr>
        <w:t>7</w:t>
      </w:r>
      <w:r w:rsidR="00824145" w:rsidRPr="002275B4">
        <w:rPr>
          <w:rFonts w:ascii="Calibri" w:hAnsi="Calibri" w:cs="Arial"/>
          <w:bCs/>
          <w:sz w:val="20"/>
          <w:szCs w:val="20"/>
          <w:lang w:val="nl-NL" w:bidi="en-GB"/>
        </w:rPr>
        <w:t xml:space="preserve"> </w:t>
      </w:r>
      <w:r w:rsidR="00E430B5" w:rsidRPr="002275B4">
        <w:rPr>
          <w:rFonts w:ascii="Calibri" w:hAnsi="Calibri" w:cs="Arial"/>
          <w:bCs/>
          <w:sz w:val="20"/>
          <w:szCs w:val="20"/>
          <w:lang w:val="nl-NL" w:bidi="en-GB"/>
        </w:rPr>
        <w:t>juni</w:t>
      </w:r>
      <w:r w:rsidR="00824145" w:rsidRPr="002275B4">
        <w:rPr>
          <w:rFonts w:ascii="Calibri" w:hAnsi="Calibri" w:cs="Arial"/>
          <w:bCs/>
          <w:sz w:val="20"/>
          <w:szCs w:val="20"/>
          <w:lang w:val="nl-NL" w:bidi="en-GB"/>
        </w:rPr>
        <w:t xml:space="preserve"> 2017</w:t>
      </w:r>
    </w:p>
    <w:p w:rsidR="007E45AA" w:rsidRPr="002275B4" w:rsidRDefault="007E45AA" w:rsidP="0027166E">
      <w:pPr>
        <w:pStyle w:val="NoSpacing"/>
        <w:rPr>
          <w:rFonts w:ascii="Calibri" w:eastAsia="MS Mincho" w:hAnsi="Calibri" w:cstheme="minorHAnsi"/>
          <w:sz w:val="24"/>
          <w:szCs w:val="24"/>
          <w:lang w:val="nl-NL"/>
        </w:rPr>
      </w:pPr>
    </w:p>
    <w:p w:rsidR="000C5F8D" w:rsidRPr="002275B4" w:rsidRDefault="00905196" w:rsidP="00040597">
      <w:pPr>
        <w:pStyle w:val="01TEXT"/>
        <w:rPr>
          <w:rFonts w:ascii="Calibri" w:eastAsia="MS Mincho" w:hAnsi="Calibri"/>
          <w:sz w:val="24"/>
          <w:szCs w:val="24"/>
          <w:lang w:val="nl-NL"/>
        </w:rPr>
      </w:pPr>
      <w:r w:rsidRPr="002275B4">
        <w:rPr>
          <w:rFonts w:ascii="Calibri" w:eastAsia="MS Mincho" w:hAnsi="Calibri"/>
          <w:sz w:val="24"/>
          <w:szCs w:val="24"/>
          <w:lang w:val="nl-NL"/>
        </w:rPr>
        <w:t xml:space="preserve">De Jeep </w:t>
      </w:r>
      <w:r w:rsidR="006848D0" w:rsidRPr="002275B4">
        <w:rPr>
          <w:rFonts w:ascii="Calibri" w:eastAsia="MS Mincho" w:hAnsi="Calibri"/>
          <w:sz w:val="24"/>
          <w:szCs w:val="24"/>
          <w:lang w:val="nl-NL"/>
        </w:rPr>
        <w:t xml:space="preserve">Compass </w:t>
      </w:r>
      <w:r w:rsidRPr="002275B4">
        <w:rPr>
          <w:rFonts w:ascii="Calibri" w:eastAsia="MS Mincho" w:hAnsi="Calibri"/>
          <w:sz w:val="24"/>
          <w:szCs w:val="24"/>
          <w:lang w:val="nl-NL"/>
        </w:rPr>
        <w:t xml:space="preserve">is </w:t>
      </w:r>
      <w:r w:rsidR="006848D0" w:rsidRPr="002275B4">
        <w:rPr>
          <w:rFonts w:ascii="Calibri" w:eastAsia="MS Mincho" w:hAnsi="Calibri"/>
          <w:sz w:val="24"/>
          <w:szCs w:val="24"/>
          <w:lang w:val="nl-NL"/>
        </w:rPr>
        <w:t>beschikbaar met twee benzine- en twee dieselmotoren, in totaal acht aandrijflijnen en vier uitrustingsniveaus: Sport, Longitude, Limited en T</w:t>
      </w:r>
      <w:r w:rsidR="00213EF6" w:rsidRPr="002275B4">
        <w:rPr>
          <w:rFonts w:ascii="Calibri" w:eastAsia="MS Mincho" w:hAnsi="Calibri"/>
          <w:sz w:val="24"/>
          <w:szCs w:val="24"/>
          <w:lang w:val="nl-NL"/>
        </w:rPr>
        <w:t>ra</w:t>
      </w:r>
      <w:r w:rsidR="0030157C" w:rsidRPr="002275B4">
        <w:rPr>
          <w:rFonts w:ascii="Calibri" w:eastAsia="MS Mincho" w:hAnsi="Calibri"/>
          <w:sz w:val="24"/>
          <w:szCs w:val="24"/>
          <w:lang w:val="nl-NL"/>
        </w:rPr>
        <w:t>ilhawk. De Limited-uitvoering van</w:t>
      </w:r>
      <w:r w:rsidR="00213EF6" w:rsidRPr="002275B4">
        <w:rPr>
          <w:rFonts w:ascii="Calibri" w:eastAsia="MS Mincho" w:hAnsi="Calibri"/>
          <w:sz w:val="24"/>
          <w:szCs w:val="24"/>
          <w:lang w:val="nl-NL"/>
        </w:rPr>
        <w:t xml:space="preserve"> de Compass staat aan de top op gebied van verfijning, technologische content en uitrusting.</w:t>
      </w:r>
      <w:r w:rsidR="002310F3" w:rsidRPr="002275B4">
        <w:rPr>
          <w:rFonts w:ascii="Calibri" w:eastAsia="MS Mincho" w:hAnsi="Calibri"/>
          <w:sz w:val="24"/>
          <w:szCs w:val="24"/>
          <w:lang w:val="nl-NL"/>
        </w:rPr>
        <w:t xml:space="preserve"> Op </w:t>
      </w:r>
      <w:r w:rsidR="002310F3" w:rsidRPr="002275B4">
        <w:rPr>
          <w:rFonts w:ascii="Calibri" w:eastAsia="MS Mincho" w:hAnsi="Calibri"/>
          <w:i/>
          <w:sz w:val="24"/>
          <w:szCs w:val="24"/>
          <w:lang w:val="nl-NL"/>
        </w:rPr>
        <w:t>offroad</w:t>
      </w:r>
      <w:r w:rsidR="002310F3" w:rsidRPr="002275B4">
        <w:rPr>
          <w:rFonts w:ascii="Calibri" w:eastAsia="MS Mincho" w:hAnsi="Calibri"/>
          <w:sz w:val="24"/>
          <w:szCs w:val="24"/>
          <w:lang w:val="nl-NL"/>
        </w:rPr>
        <w:t xml:space="preserve"> gebied biedt de Trailhawk-uitvoering de beste </w:t>
      </w:r>
      <w:r w:rsidR="002310F3" w:rsidRPr="002275B4">
        <w:rPr>
          <w:rFonts w:ascii="Calibri" w:eastAsia="MS Mincho" w:hAnsi="Calibri"/>
          <w:i/>
          <w:sz w:val="24"/>
          <w:szCs w:val="24"/>
          <w:lang w:val="nl-NL"/>
        </w:rPr>
        <w:t>Trail Rated</w:t>
      </w:r>
      <w:r w:rsidR="002310F3" w:rsidRPr="002275B4">
        <w:rPr>
          <w:rFonts w:ascii="Calibri" w:eastAsia="MS Mincho" w:hAnsi="Calibri"/>
          <w:sz w:val="24"/>
          <w:szCs w:val="24"/>
          <w:lang w:val="nl-NL"/>
        </w:rPr>
        <w:t xml:space="preserve"> 4x4-capaciteiten in zijn segment. De standaarduitrusting komt tegemoet aan de meest veeleisende </w:t>
      </w:r>
      <w:r w:rsidR="00AA64F4" w:rsidRPr="002275B4">
        <w:rPr>
          <w:rFonts w:ascii="Calibri" w:eastAsia="MS Mincho" w:hAnsi="Calibri"/>
          <w:sz w:val="24"/>
          <w:szCs w:val="24"/>
          <w:lang w:val="nl-NL"/>
        </w:rPr>
        <w:t xml:space="preserve">wensen op gebied van </w:t>
      </w:r>
      <w:r w:rsidR="00AA64F4" w:rsidRPr="002275B4">
        <w:rPr>
          <w:rFonts w:ascii="Calibri" w:eastAsia="MS Mincho" w:hAnsi="Calibri"/>
          <w:i/>
          <w:sz w:val="24"/>
          <w:szCs w:val="24"/>
          <w:lang w:val="nl-NL"/>
        </w:rPr>
        <w:t>offroad</w:t>
      </w:r>
      <w:r w:rsidR="00AA64F4" w:rsidRPr="002275B4">
        <w:rPr>
          <w:rFonts w:ascii="Calibri" w:eastAsia="MS Mincho" w:hAnsi="Calibri"/>
          <w:sz w:val="24"/>
          <w:szCs w:val="24"/>
          <w:lang w:val="nl-NL"/>
        </w:rPr>
        <w:t xml:space="preserve"> capaciteiten</w:t>
      </w:r>
      <w:r w:rsidR="002310F3" w:rsidRPr="002275B4">
        <w:rPr>
          <w:rFonts w:ascii="Calibri" w:eastAsia="MS Mincho" w:hAnsi="Calibri"/>
          <w:sz w:val="24"/>
          <w:szCs w:val="24"/>
          <w:lang w:val="nl-NL"/>
        </w:rPr>
        <w:t xml:space="preserve">. </w:t>
      </w:r>
    </w:p>
    <w:p w:rsidR="00AA64F4" w:rsidRPr="002275B4" w:rsidRDefault="00AA64F4" w:rsidP="00040597">
      <w:pPr>
        <w:pStyle w:val="01TEXT"/>
        <w:rPr>
          <w:rFonts w:ascii="Calibri" w:eastAsia="MS Mincho" w:hAnsi="Calibri"/>
          <w:sz w:val="24"/>
          <w:szCs w:val="24"/>
          <w:lang w:val="nl-NL"/>
        </w:rPr>
      </w:pPr>
    </w:p>
    <w:p w:rsidR="00222EDB" w:rsidRDefault="00222EDB" w:rsidP="00040597">
      <w:pPr>
        <w:pStyle w:val="01TEXT"/>
        <w:rPr>
          <w:rFonts w:ascii="Calibri" w:hAnsi="Calibri"/>
          <w:sz w:val="24"/>
          <w:szCs w:val="24"/>
          <w:lang w:val="nl-NL"/>
        </w:rPr>
      </w:pPr>
      <w:r w:rsidRPr="002275B4">
        <w:rPr>
          <w:rFonts w:ascii="Calibri" w:hAnsi="Calibri"/>
          <w:sz w:val="24"/>
          <w:szCs w:val="24"/>
          <w:lang w:val="nl-NL"/>
        </w:rPr>
        <w:t xml:space="preserve">De introductie van de nieuwe Compass wordt gevierd met de Opening Edition die een perfecte samensmelting is van karakter, design, technologie en capaciteiten. Dit complete pakket omvat een interessante standaarduitrusting en flexibele financiële oplossingen voor vroege kopers. </w:t>
      </w:r>
    </w:p>
    <w:p w:rsidR="00367EED" w:rsidRPr="002275B4" w:rsidRDefault="00367EED" w:rsidP="00040597">
      <w:pPr>
        <w:pStyle w:val="01TEXT"/>
        <w:rPr>
          <w:rFonts w:ascii="Calibri" w:hAnsi="Calibri"/>
          <w:sz w:val="24"/>
          <w:szCs w:val="24"/>
          <w:lang w:val="nl-NL"/>
        </w:rPr>
      </w:pPr>
    </w:p>
    <w:p w:rsidR="009E30AC" w:rsidRPr="002275B4" w:rsidRDefault="009E30AC" w:rsidP="00040597">
      <w:pPr>
        <w:pStyle w:val="01TEXT"/>
        <w:rPr>
          <w:rFonts w:ascii="Calibri" w:eastAsia="MS Mincho" w:hAnsi="Calibri"/>
          <w:b/>
          <w:i/>
          <w:sz w:val="24"/>
          <w:szCs w:val="24"/>
          <w:lang w:val="nl-NL"/>
        </w:rPr>
      </w:pPr>
      <w:r w:rsidRPr="002275B4">
        <w:rPr>
          <w:rFonts w:ascii="Calibri" w:eastAsia="MS Mincho" w:hAnsi="Calibri"/>
          <w:b/>
          <w:i/>
          <w:sz w:val="24"/>
          <w:szCs w:val="24"/>
          <w:lang w:val="nl-NL"/>
        </w:rPr>
        <w:t>Onderscheidend, tijdloos en authentiek Jeep design met premium uitrusting</w:t>
      </w:r>
    </w:p>
    <w:p w:rsidR="00040597" w:rsidRPr="002275B4" w:rsidRDefault="00B83DD6" w:rsidP="00040597">
      <w:pPr>
        <w:pStyle w:val="01TEXT"/>
        <w:rPr>
          <w:rFonts w:ascii="Calibri" w:eastAsia="MS Mincho" w:hAnsi="Calibri"/>
          <w:sz w:val="24"/>
          <w:szCs w:val="24"/>
          <w:lang w:val="nl-NL"/>
        </w:rPr>
      </w:pPr>
      <w:r w:rsidRPr="002275B4">
        <w:rPr>
          <w:rFonts w:ascii="Calibri" w:eastAsia="MS Mincho" w:hAnsi="Calibri"/>
          <w:sz w:val="24"/>
          <w:szCs w:val="24"/>
          <w:lang w:val="nl-NL"/>
        </w:rPr>
        <w:t xml:space="preserve">Het design van de nieuwe Compass is </w:t>
      </w:r>
      <w:r w:rsidR="009E30AC" w:rsidRPr="002275B4">
        <w:rPr>
          <w:rFonts w:ascii="Calibri" w:eastAsia="MS Mincho" w:hAnsi="Calibri"/>
          <w:sz w:val="24"/>
          <w:szCs w:val="24"/>
          <w:lang w:val="nl-NL"/>
        </w:rPr>
        <w:t>onderscheidend</w:t>
      </w:r>
      <w:r w:rsidRPr="002275B4">
        <w:rPr>
          <w:rFonts w:ascii="Calibri" w:eastAsia="MS Mincho" w:hAnsi="Calibri"/>
          <w:sz w:val="24"/>
          <w:szCs w:val="24"/>
          <w:lang w:val="nl-NL"/>
        </w:rPr>
        <w:t xml:space="preserve">, </w:t>
      </w:r>
      <w:r w:rsidR="009E30AC" w:rsidRPr="002275B4">
        <w:rPr>
          <w:rFonts w:ascii="Calibri" w:eastAsia="MS Mincho" w:hAnsi="Calibri"/>
          <w:sz w:val="24"/>
          <w:szCs w:val="24"/>
          <w:lang w:val="nl-NL"/>
        </w:rPr>
        <w:t>eigentijds</w:t>
      </w:r>
      <w:r w:rsidRPr="002275B4">
        <w:rPr>
          <w:rFonts w:ascii="Calibri" w:eastAsia="MS Mincho" w:hAnsi="Calibri"/>
          <w:sz w:val="24"/>
          <w:szCs w:val="24"/>
          <w:lang w:val="nl-NL"/>
        </w:rPr>
        <w:t xml:space="preserve"> en komt dynamisch over. De Compass is direct herkenbaar als Jeep dankzij typische </w:t>
      </w:r>
      <w:r w:rsidR="007F062B" w:rsidRPr="002275B4">
        <w:rPr>
          <w:rFonts w:ascii="Calibri" w:eastAsia="MS Mincho" w:hAnsi="Calibri"/>
          <w:sz w:val="24"/>
          <w:szCs w:val="24"/>
          <w:lang w:val="nl-NL"/>
        </w:rPr>
        <w:t>stijl</w:t>
      </w:r>
      <w:r w:rsidRPr="002275B4">
        <w:rPr>
          <w:rFonts w:ascii="Calibri" w:eastAsia="MS Mincho" w:hAnsi="Calibri"/>
          <w:sz w:val="24"/>
          <w:szCs w:val="24"/>
          <w:lang w:val="nl-NL"/>
        </w:rPr>
        <w:t xml:space="preserve">kenmerken, zoals de zevenslots grille </w:t>
      </w:r>
      <w:r w:rsidR="00C41ADE" w:rsidRPr="002275B4">
        <w:rPr>
          <w:rFonts w:ascii="Calibri" w:eastAsia="MS Mincho" w:hAnsi="Calibri"/>
          <w:sz w:val="24"/>
          <w:szCs w:val="24"/>
          <w:lang w:val="nl-NL"/>
        </w:rPr>
        <w:t xml:space="preserve"> en trapeziumvormige wielkasten. De grille is aan de binnenzijde van </w:t>
      </w:r>
      <w:r w:rsidR="007F062B" w:rsidRPr="002275B4">
        <w:rPr>
          <w:rFonts w:ascii="Calibri" w:eastAsia="MS Mincho" w:hAnsi="Calibri"/>
          <w:sz w:val="24"/>
          <w:szCs w:val="24"/>
          <w:lang w:val="nl-NL"/>
        </w:rPr>
        <w:t xml:space="preserve">de </w:t>
      </w:r>
      <w:r w:rsidR="00C41ADE" w:rsidRPr="002275B4">
        <w:rPr>
          <w:rFonts w:ascii="Calibri" w:eastAsia="MS Mincho" w:hAnsi="Calibri"/>
          <w:sz w:val="24"/>
          <w:szCs w:val="24"/>
          <w:lang w:val="nl-NL"/>
        </w:rPr>
        <w:t xml:space="preserve">openingen in glanzend zwart </w:t>
      </w:r>
      <w:r w:rsidRPr="002275B4">
        <w:rPr>
          <w:rFonts w:ascii="Calibri" w:eastAsia="MS Mincho" w:hAnsi="Calibri"/>
          <w:sz w:val="24"/>
          <w:szCs w:val="24"/>
          <w:lang w:val="nl-NL"/>
        </w:rPr>
        <w:t xml:space="preserve">uitgevoerd. </w:t>
      </w:r>
      <w:r w:rsidR="00247122" w:rsidRPr="002275B4">
        <w:rPr>
          <w:rFonts w:ascii="Calibri" w:eastAsia="MS Mincho" w:hAnsi="Calibri"/>
          <w:sz w:val="24"/>
          <w:szCs w:val="24"/>
          <w:lang w:val="nl-NL"/>
        </w:rPr>
        <w:t>De donkere koplampbehuizing voegt nog meer persoonlijkheid en karakter toe aan de voorzijde van de Compass.</w:t>
      </w:r>
    </w:p>
    <w:p w:rsidR="00247122" w:rsidRPr="002275B4" w:rsidRDefault="00247122" w:rsidP="00040597">
      <w:pPr>
        <w:pStyle w:val="01TEXT"/>
        <w:rPr>
          <w:rFonts w:ascii="Calibri" w:eastAsia="MS Mincho" w:hAnsi="Calibri"/>
          <w:sz w:val="24"/>
          <w:szCs w:val="24"/>
          <w:lang w:val="nl-NL"/>
        </w:rPr>
      </w:pPr>
    </w:p>
    <w:p w:rsidR="00247122" w:rsidRPr="002275B4" w:rsidRDefault="00F63C69" w:rsidP="00040597">
      <w:pPr>
        <w:pStyle w:val="01TEXT"/>
        <w:rPr>
          <w:rFonts w:ascii="Calibri" w:eastAsia="MS Mincho" w:hAnsi="Calibri"/>
          <w:sz w:val="24"/>
          <w:szCs w:val="24"/>
          <w:lang w:val="nl-NL"/>
        </w:rPr>
      </w:pPr>
      <w:r w:rsidRPr="002275B4">
        <w:rPr>
          <w:rFonts w:ascii="Calibri" w:eastAsia="MS Mincho" w:hAnsi="Calibri"/>
          <w:sz w:val="24"/>
          <w:szCs w:val="24"/>
          <w:lang w:val="nl-NL"/>
        </w:rPr>
        <w:lastRenderedPageBreak/>
        <w:t>Van opzij is</w:t>
      </w:r>
      <w:r w:rsidR="007F062B" w:rsidRPr="002275B4">
        <w:rPr>
          <w:rFonts w:ascii="Calibri" w:eastAsia="MS Mincho" w:hAnsi="Calibri"/>
          <w:sz w:val="24"/>
          <w:szCs w:val="24"/>
          <w:lang w:val="nl-NL"/>
        </w:rPr>
        <w:t xml:space="preserve"> de</w:t>
      </w:r>
      <w:r w:rsidRPr="002275B4">
        <w:rPr>
          <w:rFonts w:ascii="Calibri" w:eastAsia="MS Mincho" w:hAnsi="Calibri"/>
          <w:sz w:val="24"/>
          <w:szCs w:val="24"/>
          <w:lang w:val="nl-NL"/>
        </w:rPr>
        <w:t xml:space="preserve"> Compass aantrekkelijk door de </w:t>
      </w:r>
      <w:r w:rsidR="00247122" w:rsidRPr="002275B4">
        <w:rPr>
          <w:rFonts w:ascii="Calibri" w:eastAsia="MS Mincho" w:hAnsi="Calibri"/>
          <w:sz w:val="24"/>
          <w:szCs w:val="24"/>
          <w:lang w:val="nl-NL"/>
        </w:rPr>
        <w:t>dynamische daklijn</w:t>
      </w:r>
      <w:r w:rsidR="00C41ADE" w:rsidRPr="002275B4">
        <w:rPr>
          <w:rFonts w:ascii="Calibri" w:eastAsia="MS Mincho" w:hAnsi="Calibri"/>
          <w:sz w:val="24"/>
          <w:szCs w:val="24"/>
          <w:lang w:val="nl-NL"/>
        </w:rPr>
        <w:t xml:space="preserve"> en geprononceerde wielkasten</w:t>
      </w:r>
      <w:r w:rsidRPr="002275B4">
        <w:rPr>
          <w:rFonts w:ascii="Calibri" w:eastAsia="MS Mincho" w:hAnsi="Calibri"/>
          <w:sz w:val="24"/>
          <w:szCs w:val="24"/>
          <w:lang w:val="nl-NL"/>
        </w:rPr>
        <w:t xml:space="preserve">. </w:t>
      </w:r>
      <w:r w:rsidR="00CC4AC1" w:rsidRPr="002275B4">
        <w:rPr>
          <w:rFonts w:ascii="Calibri" w:eastAsia="MS Mincho" w:hAnsi="Calibri"/>
          <w:sz w:val="24"/>
          <w:szCs w:val="24"/>
          <w:lang w:val="nl-NL"/>
        </w:rPr>
        <w:t>De ramen gaan bijna compleet rondom in elkaar over</w:t>
      </w:r>
      <w:r w:rsidR="00367EED">
        <w:rPr>
          <w:rFonts w:ascii="Calibri" w:eastAsia="MS Mincho" w:hAnsi="Calibri"/>
          <w:sz w:val="24"/>
          <w:szCs w:val="24"/>
          <w:lang w:val="nl-NL"/>
        </w:rPr>
        <w:t xml:space="preserve">, </w:t>
      </w:r>
      <w:r w:rsidR="00CC4AC1" w:rsidRPr="002275B4">
        <w:rPr>
          <w:rFonts w:ascii="Calibri" w:eastAsia="MS Mincho" w:hAnsi="Calibri"/>
          <w:sz w:val="24"/>
          <w:szCs w:val="24"/>
          <w:lang w:val="nl-NL"/>
        </w:rPr>
        <w:t xml:space="preserve">terwijl het dak is uitgevoerd in glanzend zwart. Een tweepanelige, open dakconstructie is beschikbaar die zowel ten goede komt van de hoofdruimte als </w:t>
      </w:r>
      <w:r w:rsidR="007F062B" w:rsidRPr="002275B4">
        <w:rPr>
          <w:rFonts w:ascii="Calibri" w:eastAsia="MS Mincho" w:hAnsi="Calibri"/>
          <w:sz w:val="24"/>
          <w:szCs w:val="24"/>
          <w:lang w:val="nl-NL"/>
        </w:rPr>
        <w:t xml:space="preserve">het </w:t>
      </w:r>
      <w:r w:rsidR="00CC4AC1" w:rsidRPr="002275B4">
        <w:rPr>
          <w:rFonts w:ascii="Calibri" w:eastAsia="MS Mincho" w:hAnsi="Calibri"/>
          <w:sz w:val="24"/>
          <w:szCs w:val="24"/>
          <w:lang w:val="nl-NL"/>
        </w:rPr>
        <w:t>vrijheidsgevoel. Aan de achterzijde vallen de unieke rech</w:t>
      </w:r>
      <w:r w:rsidR="007F062B" w:rsidRPr="002275B4">
        <w:rPr>
          <w:rFonts w:ascii="Calibri" w:eastAsia="MS Mincho" w:hAnsi="Calibri"/>
          <w:sz w:val="24"/>
          <w:szCs w:val="24"/>
          <w:lang w:val="nl-NL"/>
        </w:rPr>
        <w:t>t</w:t>
      </w:r>
      <w:r w:rsidR="00CC4AC1" w:rsidRPr="002275B4">
        <w:rPr>
          <w:rFonts w:ascii="Calibri" w:eastAsia="MS Mincho" w:hAnsi="Calibri"/>
          <w:sz w:val="24"/>
          <w:szCs w:val="24"/>
          <w:lang w:val="nl-NL"/>
        </w:rPr>
        <w:t xml:space="preserve">hoekig gevormde achterlichten op die overgaan in de achterklep. Voor nog meer gebruiksgemak is ook een elektrisch te bedienen achterklep beschikbaar. </w:t>
      </w:r>
    </w:p>
    <w:p w:rsidR="00040E35" w:rsidRPr="002275B4" w:rsidRDefault="00040E35" w:rsidP="00040597">
      <w:pPr>
        <w:pStyle w:val="01TEXT"/>
        <w:rPr>
          <w:rFonts w:ascii="Calibri" w:eastAsia="MS Mincho" w:hAnsi="Calibri"/>
          <w:b/>
          <w:i/>
          <w:sz w:val="24"/>
          <w:szCs w:val="24"/>
          <w:lang w:val="nl-NL"/>
        </w:rPr>
      </w:pPr>
      <w:r w:rsidRPr="002275B4">
        <w:rPr>
          <w:rFonts w:ascii="Calibri" w:eastAsia="MS Mincho" w:hAnsi="Calibri"/>
          <w:sz w:val="24"/>
          <w:szCs w:val="24"/>
          <w:lang w:val="nl-NL"/>
        </w:rPr>
        <w:br/>
      </w:r>
      <w:r w:rsidR="00367EED">
        <w:rPr>
          <w:rFonts w:ascii="Calibri" w:eastAsia="MS Mincho" w:hAnsi="Calibri"/>
          <w:b/>
          <w:i/>
          <w:sz w:val="24"/>
          <w:szCs w:val="24"/>
          <w:lang w:val="nl-NL"/>
        </w:rPr>
        <w:t>Hoogwaardig interieur</w:t>
      </w:r>
      <w:r w:rsidRPr="002275B4">
        <w:rPr>
          <w:rFonts w:ascii="Calibri" w:eastAsia="MS Mincho" w:hAnsi="Calibri"/>
          <w:b/>
          <w:i/>
          <w:sz w:val="24"/>
          <w:szCs w:val="24"/>
          <w:lang w:val="nl-NL"/>
        </w:rPr>
        <w:t xml:space="preserve"> biedt premium uitrusting en technologie </w:t>
      </w:r>
    </w:p>
    <w:p w:rsidR="00B83DD6" w:rsidRPr="002275B4" w:rsidRDefault="00040E35" w:rsidP="00040597">
      <w:pPr>
        <w:pStyle w:val="01TEXT"/>
        <w:rPr>
          <w:rFonts w:ascii="Calibri" w:eastAsia="MS Mincho" w:hAnsi="Calibri"/>
          <w:sz w:val="24"/>
          <w:szCs w:val="24"/>
          <w:lang w:val="nl-NL"/>
        </w:rPr>
      </w:pPr>
      <w:r w:rsidRPr="002275B4">
        <w:rPr>
          <w:rFonts w:ascii="Calibri" w:eastAsia="MS Mincho" w:hAnsi="Calibri"/>
          <w:sz w:val="24"/>
          <w:szCs w:val="24"/>
          <w:lang w:val="nl-NL"/>
        </w:rPr>
        <w:t>Verfijn</w:t>
      </w:r>
      <w:r w:rsidR="007F062B" w:rsidRPr="002275B4">
        <w:rPr>
          <w:rFonts w:ascii="Calibri" w:eastAsia="MS Mincho" w:hAnsi="Calibri"/>
          <w:sz w:val="24"/>
          <w:szCs w:val="24"/>
          <w:lang w:val="nl-NL"/>
        </w:rPr>
        <w:t>d</w:t>
      </w:r>
      <w:r w:rsidRPr="002275B4">
        <w:rPr>
          <w:rFonts w:ascii="Calibri" w:eastAsia="MS Mincho" w:hAnsi="Calibri"/>
          <w:sz w:val="24"/>
          <w:szCs w:val="24"/>
          <w:lang w:val="nl-NL"/>
        </w:rPr>
        <w:t>e materialen en technische details zijn opgenomen in het interieur. Het trapeziumvormige</w:t>
      </w:r>
      <w:r w:rsidR="00907AC1" w:rsidRPr="002275B4">
        <w:rPr>
          <w:rFonts w:ascii="Calibri" w:eastAsia="MS Mincho" w:hAnsi="Calibri"/>
          <w:sz w:val="24"/>
          <w:szCs w:val="24"/>
          <w:lang w:val="nl-NL"/>
        </w:rPr>
        <w:t xml:space="preserve"> middengedeelte van het dashboard is een karakteristiek Jeep-designelement waarin het Uconnect-systeem is geïntegreerd met een 5, 7 of 8,4-inch touchscreen. Het middenconsole</w:t>
      </w:r>
      <w:r w:rsidR="0019190B" w:rsidRPr="002275B4">
        <w:rPr>
          <w:rFonts w:ascii="Calibri" w:eastAsia="MS Mincho" w:hAnsi="Calibri"/>
          <w:sz w:val="24"/>
          <w:szCs w:val="24"/>
          <w:lang w:val="nl-NL"/>
        </w:rPr>
        <w:t xml:space="preserve"> </w:t>
      </w:r>
      <w:r w:rsidR="005535F2" w:rsidRPr="002275B4">
        <w:rPr>
          <w:rFonts w:ascii="Calibri" w:eastAsia="MS Mincho" w:hAnsi="Calibri"/>
          <w:sz w:val="24"/>
          <w:szCs w:val="24"/>
          <w:lang w:val="nl-NL"/>
        </w:rPr>
        <w:t xml:space="preserve">herbergt </w:t>
      </w:r>
      <w:r w:rsidR="00367EED">
        <w:rPr>
          <w:rFonts w:ascii="Calibri" w:eastAsia="MS Mincho" w:hAnsi="Calibri"/>
          <w:sz w:val="24"/>
          <w:szCs w:val="24"/>
          <w:lang w:val="nl-NL"/>
        </w:rPr>
        <w:t>onder andere</w:t>
      </w:r>
      <w:r w:rsidR="0019190B" w:rsidRPr="002275B4">
        <w:rPr>
          <w:rFonts w:ascii="Calibri" w:eastAsia="MS Mincho" w:hAnsi="Calibri"/>
          <w:sz w:val="24"/>
          <w:szCs w:val="24"/>
          <w:lang w:val="nl-NL"/>
        </w:rPr>
        <w:t xml:space="preserve"> de </w:t>
      </w:r>
      <w:r w:rsidR="00367EED">
        <w:rPr>
          <w:rFonts w:ascii="Calibri" w:eastAsia="MS Mincho" w:hAnsi="Calibri"/>
          <w:sz w:val="24"/>
          <w:szCs w:val="24"/>
          <w:lang w:val="nl-NL"/>
        </w:rPr>
        <w:t>versnellings</w:t>
      </w:r>
      <w:r w:rsidR="0019190B" w:rsidRPr="002275B4">
        <w:rPr>
          <w:rFonts w:ascii="Calibri" w:eastAsia="MS Mincho" w:hAnsi="Calibri"/>
          <w:sz w:val="24"/>
          <w:szCs w:val="24"/>
          <w:lang w:val="nl-NL"/>
        </w:rPr>
        <w:t>pook, Selec-Terrain-knop, elektronische handrem, stop-start (ESS), airconditioning- en volumeknoppen en oplaad- en connectiviteitspoorten. Het instrumentencluster omvat ook een 3,5- of 7-inch LED informatiedisplay. Het kleurenscherm van 7-inch met meer zicht op alle informatie is standaard op de Limited en Trailhawk uitvoeringen.</w:t>
      </w:r>
    </w:p>
    <w:p w:rsidR="00040E35" w:rsidRPr="002275B4" w:rsidRDefault="00040E35" w:rsidP="00040597">
      <w:pPr>
        <w:pStyle w:val="01TEXT"/>
        <w:rPr>
          <w:rFonts w:ascii="Calibri" w:eastAsia="MS Mincho" w:hAnsi="Calibri"/>
          <w:sz w:val="24"/>
          <w:szCs w:val="24"/>
          <w:lang w:val="nl-NL"/>
        </w:rPr>
      </w:pPr>
    </w:p>
    <w:p w:rsidR="00040E35" w:rsidRPr="002275B4" w:rsidRDefault="001B09DC" w:rsidP="00040597">
      <w:pPr>
        <w:pStyle w:val="01TEXT"/>
        <w:rPr>
          <w:rFonts w:ascii="Calibri" w:eastAsia="MS Mincho" w:hAnsi="Calibri"/>
          <w:b/>
          <w:i/>
          <w:sz w:val="24"/>
          <w:szCs w:val="24"/>
          <w:lang w:val="nl-NL"/>
        </w:rPr>
      </w:pPr>
      <w:r w:rsidRPr="002275B4">
        <w:rPr>
          <w:rFonts w:ascii="Calibri" w:eastAsia="MS Mincho" w:hAnsi="Calibri"/>
          <w:b/>
          <w:i/>
          <w:sz w:val="24"/>
          <w:szCs w:val="24"/>
          <w:lang w:val="nl-NL"/>
        </w:rPr>
        <w:t>Vooruitstrevende gebruiksvriendelijke technologie waaronder compleet nieuwe infotainment-systemen</w:t>
      </w:r>
    </w:p>
    <w:p w:rsidR="00040E35" w:rsidRPr="002275B4" w:rsidRDefault="001B09DC" w:rsidP="00040597">
      <w:pPr>
        <w:pStyle w:val="01TEXT"/>
        <w:rPr>
          <w:rFonts w:ascii="Calibri" w:eastAsia="MS Mincho" w:hAnsi="Calibri"/>
          <w:sz w:val="24"/>
          <w:szCs w:val="24"/>
          <w:lang w:val="nl-NL"/>
        </w:rPr>
      </w:pPr>
      <w:r w:rsidRPr="002275B4">
        <w:rPr>
          <w:rFonts w:ascii="Calibri" w:eastAsia="MS Mincho" w:hAnsi="Calibri"/>
          <w:sz w:val="24"/>
          <w:szCs w:val="24"/>
          <w:lang w:val="nl-NL"/>
        </w:rPr>
        <w:t xml:space="preserve">Op gebied van infotainment zet de Jeep Compass nieuwe maatstaven. </w:t>
      </w:r>
      <w:r w:rsidR="00D36B71" w:rsidRPr="002275B4">
        <w:rPr>
          <w:rFonts w:ascii="Calibri" w:eastAsia="MS Mincho" w:hAnsi="Calibri"/>
          <w:sz w:val="24"/>
          <w:szCs w:val="24"/>
          <w:lang w:val="nl-NL"/>
        </w:rPr>
        <w:t>De nieuweling biedt drie nieuwe Uconnect-systemen (Uconnect 5.0, 7.0 en 8,4</w:t>
      </w:r>
      <w:r w:rsidR="00905196" w:rsidRPr="002275B4">
        <w:rPr>
          <w:rFonts w:ascii="Calibri" w:eastAsia="MS Mincho" w:hAnsi="Calibri"/>
          <w:sz w:val="24"/>
          <w:szCs w:val="24"/>
          <w:lang w:val="nl-NL"/>
        </w:rPr>
        <w:t xml:space="preserve"> </w:t>
      </w:r>
      <w:r w:rsidR="00D36B71" w:rsidRPr="002275B4">
        <w:rPr>
          <w:rFonts w:ascii="Calibri" w:eastAsia="MS Mincho" w:hAnsi="Calibri"/>
          <w:sz w:val="24"/>
          <w:szCs w:val="24"/>
          <w:lang w:val="nl-NL"/>
        </w:rPr>
        <w:t xml:space="preserve">NAV) die communicatie-, entertainment- en navigatiefuncties </w:t>
      </w:r>
      <w:r w:rsidR="00367EED">
        <w:rPr>
          <w:rFonts w:ascii="Calibri" w:eastAsia="MS Mincho" w:hAnsi="Calibri"/>
          <w:sz w:val="24"/>
          <w:szCs w:val="24"/>
          <w:lang w:val="nl-NL"/>
        </w:rPr>
        <w:t>omvatten</w:t>
      </w:r>
      <w:r w:rsidR="00D36B71" w:rsidRPr="002275B4">
        <w:rPr>
          <w:rFonts w:ascii="Calibri" w:eastAsia="MS Mincho" w:hAnsi="Calibri"/>
          <w:sz w:val="24"/>
          <w:szCs w:val="24"/>
          <w:lang w:val="nl-NL"/>
        </w:rPr>
        <w:t>.</w:t>
      </w:r>
      <w:r w:rsidR="009D176B" w:rsidRPr="002275B4">
        <w:rPr>
          <w:rFonts w:ascii="Calibri" w:eastAsia="MS Mincho" w:hAnsi="Calibri"/>
          <w:sz w:val="24"/>
          <w:szCs w:val="24"/>
          <w:lang w:val="nl-NL"/>
        </w:rPr>
        <w:t xml:space="preserve"> Het Uconnect 7.0 of 8,4</w:t>
      </w:r>
      <w:r w:rsidR="00905196" w:rsidRPr="002275B4">
        <w:rPr>
          <w:rFonts w:ascii="Calibri" w:eastAsia="MS Mincho" w:hAnsi="Calibri"/>
          <w:sz w:val="24"/>
          <w:szCs w:val="24"/>
          <w:lang w:val="nl-NL"/>
        </w:rPr>
        <w:t xml:space="preserve"> </w:t>
      </w:r>
      <w:r w:rsidR="009D176B" w:rsidRPr="002275B4">
        <w:rPr>
          <w:rFonts w:ascii="Calibri" w:eastAsia="MS Mincho" w:hAnsi="Calibri"/>
          <w:sz w:val="24"/>
          <w:szCs w:val="24"/>
          <w:lang w:val="nl-NL"/>
        </w:rPr>
        <w:t>NAV-inch systeem biedt een hoge resolutie</w:t>
      </w:r>
      <w:r w:rsidR="00367EED">
        <w:rPr>
          <w:rFonts w:ascii="Calibri" w:eastAsia="MS Mincho" w:hAnsi="Calibri"/>
          <w:sz w:val="24"/>
          <w:szCs w:val="24"/>
          <w:lang w:val="nl-NL"/>
        </w:rPr>
        <w:t>-touchscreen</w:t>
      </w:r>
      <w:r w:rsidR="00FA608C" w:rsidRPr="002275B4">
        <w:rPr>
          <w:rFonts w:ascii="Calibri" w:eastAsia="MS Mincho" w:hAnsi="Calibri"/>
          <w:sz w:val="24"/>
          <w:szCs w:val="24"/>
          <w:lang w:val="nl-NL"/>
        </w:rPr>
        <w:t xml:space="preserve">. Ook is Apple CarPlay en Android Auto geïntegreerd (standaard op Limited en Trailhawk) met functies voor </w:t>
      </w:r>
      <w:r w:rsidR="00FA608C" w:rsidRPr="002275B4">
        <w:rPr>
          <w:rFonts w:ascii="Calibri" w:eastAsia="MS Mincho" w:hAnsi="Calibri"/>
          <w:i/>
          <w:sz w:val="24"/>
          <w:szCs w:val="24"/>
          <w:lang w:val="nl-NL"/>
        </w:rPr>
        <w:t>handsfree</w:t>
      </w:r>
      <w:r w:rsidR="00FA608C" w:rsidRPr="002275B4">
        <w:rPr>
          <w:rFonts w:ascii="Calibri" w:eastAsia="MS Mincho" w:hAnsi="Calibri"/>
          <w:sz w:val="24"/>
          <w:szCs w:val="24"/>
          <w:lang w:val="nl-NL"/>
        </w:rPr>
        <w:t xml:space="preserve"> telefonie,</w:t>
      </w:r>
      <w:r w:rsidR="00324406" w:rsidRPr="002275B4">
        <w:rPr>
          <w:rFonts w:ascii="Calibri" w:eastAsia="MS Mincho" w:hAnsi="Calibri"/>
          <w:sz w:val="24"/>
          <w:szCs w:val="24"/>
          <w:lang w:val="nl-NL"/>
        </w:rPr>
        <w:t xml:space="preserve"> navigatie en stembediening. Dit stelt consumenten in staat om de stembediening op hun telefoons naadloos te laten integreren in de auto. </w:t>
      </w:r>
    </w:p>
    <w:p w:rsidR="00324406" w:rsidRPr="002275B4" w:rsidRDefault="00324406" w:rsidP="00040597">
      <w:pPr>
        <w:pStyle w:val="01TEXT"/>
        <w:rPr>
          <w:rFonts w:ascii="Calibri" w:eastAsia="MS Mincho" w:hAnsi="Calibri"/>
          <w:sz w:val="24"/>
          <w:szCs w:val="24"/>
          <w:lang w:val="nl-NL"/>
        </w:rPr>
      </w:pPr>
    </w:p>
    <w:p w:rsidR="00324406" w:rsidRPr="002275B4" w:rsidRDefault="00324406" w:rsidP="00040597">
      <w:pPr>
        <w:pStyle w:val="01TEXT"/>
        <w:rPr>
          <w:rFonts w:ascii="Calibri" w:eastAsia="MS Mincho" w:hAnsi="Calibri"/>
          <w:b/>
          <w:i/>
          <w:sz w:val="24"/>
          <w:szCs w:val="24"/>
          <w:lang w:val="nl-NL"/>
        </w:rPr>
      </w:pPr>
      <w:r w:rsidRPr="002275B4">
        <w:rPr>
          <w:rFonts w:ascii="Calibri" w:eastAsia="MS Mincho" w:hAnsi="Calibri"/>
          <w:b/>
          <w:i/>
          <w:sz w:val="24"/>
          <w:szCs w:val="24"/>
          <w:lang w:val="nl-NL"/>
        </w:rPr>
        <w:t>Beste offroad capaciteiten in zijn klasse met twee 4x4-aandrijfsystemen</w:t>
      </w:r>
    </w:p>
    <w:p w:rsidR="008A0EBF" w:rsidRPr="002275B4" w:rsidRDefault="00324406" w:rsidP="00824145">
      <w:pPr>
        <w:pStyle w:val="01TEXT"/>
        <w:rPr>
          <w:rFonts w:ascii="Calibri" w:eastAsia="MS Mincho" w:hAnsi="Calibri"/>
          <w:sz w:val="24"/>
          <w:szCs w:val="24"/>
          <w:lang w:val="nl-NL"/>
        </w:rPr>
      </w:pPr>
      <w:r w:rsidRPr="002275B4">
        <w:rPr>
          <w:rFonts w:ascii="Calibri" w:eastAsia="MS Mincho" w:hAnsi="Calibri"/>
          <w:sz w:val="24"/>
          <w:szCs w:val="24"/>
          <w:lang w:val="nl-NL"/>
        </w:rPr>
        <w:t xml:space="preserve">Twee vooruitstrevende, intelligente en fulltime 4x4-systemen zijn verantwoordelijk voor de beste offroad capaciteiten in zijn klasse: Jeep Active Drive en Jeep Active </w:t>
      </w:r>
      <w:r w:rsidR="005535F2" w:rsidRPr="002275B4">
        <w:rPr>
          <w:rFonts w:ascii="Calibri" w:eastAsia="MS Mincho" w:hAnsi="Calibri"/>
          <w:sz w:val="24"/>
          <w:szCs w:val="24"/>
          <w:lang w:val="nl-NL"/>
        </w:rPr>
        <w:t xml:space="preserve">Drive </w:t>
      </w:r>
      <w:r w:rsidRPr="002275B4">
        <w:rPr>
          <w:rFonts w:ascii="Calibri" w:eastAsia="MS Mincho" w:hAnsi="Calibri"/>
          <w:sz w:val="24"/>
          <w:szCs w:val="24"/>
          <w:lang w:val="nl-NL"/>
        </w:rPr>
        <w:t xml:space="preserve">Low. Laatstgenoemde heeft </w:t>
      </w:r>
      <w:r w:rsidR="00DB333A" w:rsidRPr="002275B4">
        <w:rPr>
          <w:rFonts w:ascii="Calibri" w:eastAsia="MS Mincho" w:hAnsi="Calibri"/>
          <w:sz w:val="24"/>
          <w:szCs w:val="24"/>
          <w:lang w:val="nl-NL"/>
        </w:rPr>
        <w:t>een kruipversnelling van 20:1. Wanneer nodig sturen beide systemen voor optimale grip tot 100 procent van het beschikbare motorkoppel naar welk wiel dan ook.</w:t>
      </w:r>
      <w:r w:rsidR="00DB333A" w:rsidRPr="002275B4">
        <w:rPr>
          <w:rFonts w:ascii="Calibri" w:hAnsi="Calibri"/>
          <w:lang w:val="nl-NL"/>
        </w:rPr>
        <w:t xml:space="preserve"> </w:t>
      </w:r>
      <w:r w:rsidR="00DB333A" w:rsidRPr="002275B4">
        <w:rPr>
          <w:rFonts w:ascii="Calibri" w:eastAsia="MS Mincho" w:hAnsi="Calibri"/>
          <w:sz w:val="24"/>
          <w:szCs w:val="24"/>
          <w:lang w:val="nl-NL"/>
        </w:rPr>
        <w:t xml:space="preserve">Zowel Jeep Active Drive als Active Drive Low 4x4 werkt met het Jeep Selec-Terrain systeem met vijf instelmodes (Auto, Snow, Sand en Mud, plus de exclusieve Rock-instelling op de Trailhawk) voor de allerbeste </w:t>
      </w:r>
      <w:r w:rsidR="00DB333A" w:rsidRPr="002275B4">
        <w:rPr>
          <w:rFonts w:ascii="Calibri" w:eastAsia="MS Mincho" w:hAnsi="Calibri"/>
          <w:sz w:val="24"/>
          <w:szCs w:val="24"/>
          <w:lang w:val="nl-NL"/>
        </w:rPr>
        <w:lastRenderedPageBreak/>
        <w:t>vierwielaandrijving op de weg of in het terrein, bij welke weersomstandigheden dan ook.</w:t>
      </w:r>
    </w:p>
    <w:p w:rsidR="0068143A" w:rsidRPr="002275B4" w:rsidRDefault="0068143A" w:rsidP="00824145">
      <w:pPr>
        <w:pStyle w:val="01TEXT"/>
        <w:rPr>
          <w:rFonts w:ascii="Calibri" w:eastAsia="MS Mincho" w:hAnsi="Calibri"/>
          <w:sz w:val="24"/>
          <w:szCs w:val="24"/>
          <w:lang w:val="nl-NL"/>
        </w:rPr>
      </w:pPr>
    </w:p>
    <w:p w:rsidR="0068143A" w:rsidRPr="002275B4" w:rsidRDefault="0068143A" w:rsidP="00824145">
      <w:pPr>
        <w:pStyle w:val="01TEXT"/>
        <w:rPr>
          <w:rFonts w:ascii="Calibri" w:eastAsia="MS Mincho" w:hAnsi="Calibri"/>
          <w:sz w:val="24"/>
          <w:szCs w:val="24"/>
          <w:lang w:val="nl-NL"/>
        </w:rPr>
      </w:pPr>
      <w:r w:rsidRPr="002275B4">
        <w:rPr>
          <w:rFonts w:ascii="Calibri" w:eastAsia="MS Mincho" w:hAnsi="Calibri"/>
          <w:sz w:val="24"/>
          <w:szCs w:val="24"/>
          <w:lang w:val="nl-NL"/>
        </w:rPr>
        <w:t>Innovatie wordt voor elk nieuw voertuig van Jeep met hoofdletters geschreven en de Compass is uitgerust met uitschakelbare achterasaandrijving (PTU) - zodat de 4x4 modellen ook qua brandstofverbruik superefficiënt zijn.</w:t>
      </w:r>
      <w:r w:rsidRPr="002275B4">
        <w:rPr>
          <w:rFonts w:ascii="Calibri" w:hAnsi="Calibri"/>
          <w:sz w:val="24"/>
          <w:szCs w:val="24"/>
          <w:lang w:val="nl-NL"/>
        </w:rPr>
        <w:t xml:space="preserve"> Zowel Jeep Active Drive als Jeep Active Drive Low </w:t>
      </w:r>
      <w:r w:rsidRPr="002275B4">
        <w:rPr>
          <w:rFonts w:ascii="Calibri" w:eastAsia="MS Mincho" w:hAnsi="Calibri"/>
          <w:sz w:val="24"/>
          <w:szCs w:val="24"/>
          <w:lang w:val="nl-NL"/>
        </w:rPr>
        <w:t>schakelt onmiddellijk in op het moment dat 4x4 tractie nodig is.</w:t>
      </w:r>
    </w:p>
    <w:p w:rsidR="0068143A" w:rsidRPr="002275B4" w:rsidRDefault="0062560B" w:rsidP="00824145">
      <w:pPr>
        <w:pStyle w:val="01TEXT"/>
        <w:rPr>
          <w:rFonts w:ascii="Calibri" w:eastAsia="MS Mincho" w:hAnsi="Calibri"/>
          <w:sz w:val="24"/>
          <w:szCs w:val="24"/>
          <w:lang w:val="nl-NL"/>
        </w:rPr>
      </w:pPr>
      <w:r w:rsidRPr="002275B4">
        <w:rPr>
          <w:rFonts w:ascii="Calibri" w:eastAsia="MS Mincho" w:hAnsi="Calibri"/>
          <w:sz w:val="24"/>
          <w:szCs w:val="24"/>
          <w:lang w:val="nl-NL"/>
        </w:rPr>
        <w:t xml:space="preserve">Alle 4x4 Compass uitvoeringen hebben de 4WD “lock” functie waarmee de 4x4 tractie ‘gelockt’, vastgezet wordt. De bestuurder kan deze modus selecteren door de </w:t>
      </w:r>
      <w:r w:rsidR="00394978">
        <w:rPr>
          <w:rFonts w:ascii="Calibri" w:eastAsia="MS Mincho" w:hAnsi="Calibri"/>
          <w:sz w:val="24"/>
          <w:szCs w:val="24"/>
          <w:lang w:val="nl-NL"/>
        </w:rPr>
        <w:t>speciale knop op het Selec</w:t>
      </w:r>
      <w:r w:rsidRPr="00F73338">
        <w:rPr>
          <w:rFonts w:ascii="Calibri" w:eastAsia="MS Mincho" w:hAnsi="Calibri"/>
          <w:sz w:val="24"/>
          <w:szCs w:val="24"/>
          <w:lang w:val="nl-NL"/>
        </w:rPr>
        <w:t xml:space="preserve"> Terrain bedieningspaneel.</w:t>
      </w:r>
      <w:r w:rsidRPr="002275B4">
        <w:rPr>
          <w:rFonts w:ascii="Calibri" w:eastAsia="MS Mincho" w:hAnsi="Calibri"/>
          <w:sz w:val="24"/>
          <w:szCs w:val="24"/>
          <w:lang w:val="nl-NL"/>
        </w:rPr>
        <w:t xml:space="preserve">  </w:t>
      </w:r>
    </w:p>
    <w:p w:rsidR="0062560B" w:rsidRPr="002275B4" w:rsidRDefault="0062560B" w:rsidP="00824145">
      <w:pPr>
        <w:pStyle w:val="01TEXT"/>
        <w:rPr>
          <w:rFonts w:ascii="Calibri" w:eastAsia="MS Mincho" w:hAnsi="Calibri"/>
          <w:sz w:val="24"/>
          <w:szCs w:val="24"/>
          <w:lang w:val="nl-NL"/>
        </w:rPr>
      </w:pPr>
    </w:p>
    <w:p w:rsidR="0068143A" w:rsidRPr="002275B4" w:rsidRDefault="0068143A" w:rsidP="00824145">
      <w:pPr>
        <w:pStyle w:val="01TEXT"/>
        <w:rPr>
          <w:rFonts w:ascii="Calibri" w:eastAsia="MS Mincho" w:hAnsi="Calibri"/>
          <w:sz w:val="24"/>
          <w:szCs w:val="24"/>
          <w:lang w:val="nl-NL"/>
        </w:rPr>
      </w:pPr>
      <w:r w:rsidRPr="002275B4">
        <w:rPr>
          <w:rFonts w:ascii="Calibri" w:eastAsia="MS Mincho" w:hAnsi="Calibri"/>
          <w:sz w:val="24"/>
          <w:szCs w:val="24"/>
          <w:lang w:val="nl-NL"/>
        </w:rPr>
        <w:t xml:space="preserve">De </w:t>
      </w:r>
      <w:r w:rsidR="006A1962" w:rsidRPr="002275B4">
        <w:rPr>
          <w:rFonts w:ascii="Calibri" w:eastAsia="MS Mincho" w:hAnsi="Calibri"/>
          <w:sz w:val="24"/>
          <w:szCs w:val="24"/>
          <w:lang w:val="nl-NL"/>
        </w:rPr>
        <w:t xml:space="preserve">rijhoogte </w:t>
      </w:r>
      <w:r w:rsidRPr="002275B4">
        <w:rPr>
          <w:rFonts w:ascii="Calibri" w:eastAsia="MS Mincho" w:hAnsi="Calibri"/>
          <w:sz w:val="24"/>
          <w:szCs w:val="24"/>
          <w:lang w:val="nl-NL"/>
        </w:rPr>
        <w:t xml:space="preserve">van de Trailhawk-uitvoering is </w:t>
      </w:r>
      <w:r w:rsidR="005535F2" w:rsidRPr="002275B4">
        <w:rPr>
          <w:rFonts w:ascii="Calibri" w:eastAsia="MS Mincho" w:hAnsi="Calibri"/>
          <w:sz w:val="24"/>
          <w:szCs w:val="24"/>
          <w:lang w:val="nl-NL"/>
        </w:rPr>
        <w:t xml:space="preserve">vergroot met 2,5 cm, terwijl de terreinvaardige Compass </w:t>
      </w:r>
      <w:r w:rsidR="006A1962" w:rsidRPr="002275B4">
        <w:rPr>
          <w:rFonts w:ascii="Calibri" w:eastAsia="MS Mincho" w:hAnsi="Calibri"/>
          <w:sz w:val="24"/>
          <w:szCs w:val="24"/>
          <w:lang w:val="nl-NL"/>
        </w:rPr>
        <w:t xml:space="preserve">verder is </w:t>
      </w:r>
      <w:r w:rsidRPr="002275B4">
        <w:rPr>
          <w:rFonts w:ascii="Calibri" w:eastAsia="MS Mincho" w:hAnsi="Calibri"/>
          <w:sz w:val="24"/>
          <w:szCs w:val="24"/>
          <w:lang w:val="nl-NL"/>
        </w:rPr>
        <w:t xml:space="preserve">voorzien van </w:t>
      </w:r>
      <w:r w:rsidRPr="002275B4">
        <w:rPr>
          <w:rFonts w:ascii="Calibri" w:eastAsia="MS Mincho" w:hAnsi="Calibri"/>
          <w:i/>
          <w:sz w:val="24"/>
          <w:szCs w:val="24"/>
          <w:lang w:val="nl-NL"/>
        </w:rPr>
        <w:t>skid plates</w:t>
      </w:r>
      <w:r w:rsidR="006A1962" w:rsidRPr="002275B4">
        <w:rPr>
          <w:rFonts w:ascii="Calibri" w:eastAsia="MS Mincho" w:hAnsi="Calibri"/>
          <w:sz w:val="24"/>
          <w:szCs w:val="24"/>
          <w:lang w:val="nl-NL"/>
        </w:rPr>
        <w:t xml:space="preserve">, rood sleepoog aan de achterzijde, </w:t>
      </w:r>
      <w:r w:rsidR="002275B4" w:rsidRPr="002275B4">
        <w:rPr>
          <w:rFonts w:ascii="Calibri" w:eastAsia="MS Mincho" w:hAnsi="Calibri"/>
          <w:sz w:val="24"/>
          <w:szCs w:val="24"/>
          <w:lang w:val="nl-NL"/>
        </w:rPr>
        <w:t>agressieve</w:t>
      </w:r>
      <w:r w:rsidR="006A1962" w:rsidRPr="002275B4">
        <w:rPr>
          <w:rFonts w:ascii="Calibri" w:eastAsia="MS Mincho" w:hAnsi="Calibri"/>
          <w:sz w:val="24"/>
          <w:szCs w:val="24"/>
          <w:lang w:val="nl-NL"/>
        </w:rPr>
        <w:t xml:space="preserve"> 17-inch offroad banden en een bodemvrijheid van </w:t>
      </w:r>
      <w:r w:rsidR="0076643E" w:rsidRPr="002275B4">
        <w:rPr>
          <w:rFonts w:ascii="Calibri" w:eastAsia="MS Mincho" w:hAnsi="Calibri"/>
          <w:sz w:val="24"/>
          <w:szCs w:val="24"/>
          <w:lang w:val="nl-NL"/>
        </w:rPr>
        <w:t>22,9 cm</w:t>
      </w:r>
      <w:r w:rsidR="006A1962" w:rsidRPr="002275B4">
        <w:rPr>
          <w:rFonts w:ascii="Calibri" w:eastAsia="MS Mincho" w:hAnsi="Calibri"/>
          <w:sz w:val="24"/>
          <w:szCs w:val="24"/>
          <w:lang w:val="nl-NL"/>
        </w:rPr>
        <w:t>. Bovendien zijn de voor- en</w:t>
      </w:r>
      <w:r w:rsidR="005535F2" w:rsidRPr="002275B4">
        <w:rPr>
          <w:rFonts w:ascii="Calibri" w:eastAsia="MS Mincho" w:hAnsi="Calibri"/>
          <w:sz w:val="24"/>
          <w:szCs w:val="24"/>
          <w:lang w:val="nl-NL"/>
        </w:rPr>
        <w:t xml:space="preserve"> achterzijde </w:t>
      </w:r>
      <w:r w:rsidR="006A1962" w:rsidRPr="002275B4">
        <w:rPr>
          <w:rFonts w:ascii="Calibri" w:eastAsia="MS Mincho" w:hAnsi="Calibri"/>
          <w:sz w:val="24"/>
          <w:szCs w:val="24"/>
          <w:lang w:val="nl-NL"/>
        </w:rPr>
        <w:t>uniek vormgegeven teneinde de aan- en uitloophoeken te verbeteren: 29,1°</w:t>
      </w:r>
      <w:r w:rsidR="005535F2" w:rsidRPr="002275B4">
        <w:rPr>
          <w:rFonts w:ascii="Calibri" w:eastAsia="MS Mincho" w:hAnsi="Calibri"/>
          <w:sz w:val="24"/>
          <w:szCs w:val="24"/>
          <w:lang w:val="nl-NL"/>
        </w:rPr>
        <w:t xml:space="preserve"> voor en 33,1° achter. </w:t>
      </w:r>
    </w:p>
    <w:p w:rsidR="0076643E" w:rsidRPr="002275B4" w:rsidRDefault="0076643E" w:rsidP="00824145">
      <w:pPr>
        <w:pStyle w:val="01TEXT"/>
        <w:rPr>
          <w:rFonts w:ascii="Calibri" w:eastAsia="MS Mincho" w:hAnsi="Calibri"/>
          <w:sz w:val="24"/>
          <w:szCs w:val="24"/>
          <w:lang w:val="nl-NL"/>
        </w:rPr>
      </w:pPr>
    </w:p>
    <w:p w:rsidR="0076643E" w:rsidRPr="002275B4" w:rsidRDefault="0076643E" w:rsidP="00824145">
      <w:pPr>
        <w:pStyle w:val="01TEXT"/>
        <w:rPr>
          <w:rFonts w:ascii="Calibri" w:eastAsia="MS Mincho" w:hAnsi="Calibri"/>
          <w:sz w:val="24"/>
          <w:szCs w:val="24"/>
          <w:lang w:val="nl-NL"/>
        </w:rPr>
      </w:pPr>
      <w:r w:rsidRPr="002275B4">
        <w:rPr>
          <w:rFonts w:ascii="Calibri" w:eastAsia="MS Mincho" w:hAnsi="Calibri"/>
          <w:sz w:val="24"/>
          <w:szCs w:val="24"/>
          <w:lang w:val="nl-NL"/>
        </w:rPr>
        <w:t xml:space="preserve">Voor nog meer Trail Rated </w:t>
      </w:r>
      <w:r w:rsidRPr="002275B4">
        <w:rPr>
          <w:rFonts w:ascii="Calibri" w:eastAsia="MS Mincho" w:hAnsi="Calibri"/>
          <w:i/>
          <w:sz w:val="24"/>
          <w:szCs w:val="24"/>
          <w:lang w:val="nl-NL"/>
        </w:rPr>
        <w:t xml:space="preserve">offroad </w:t>
      </w:r>
      <w:r w:rsidR="00394978">
        <w:rPr>
          <w:rFonts w:ascii="Calibri" w:eastAsia="MS Mincho" w:hAnsi="Calibri"/>
          <w:sz w:val="24"/>
          <w:szCs w:val="24"/>
          <w:lang w:val="nl-NL"/>
        </w:rPr>
        <w:t>capaciteiten biedt Selec</w:t>
      </w:r>
      <w:r w:rsidR="00F73338">
        <w:rPr>
          <w:rFonts w:ascii="Calibri" w:eastAsia="MS Mincho" w:hAnsi="Calibri"/>
          <w:sz w:val="24"/>
          <w:szCs w:val="24"/>
          <w:lang w:val="nl-NL"/>
        </w:rPr>
        <w:t xml:space="preserve"> </w:t>
      </w:r>
      <w:r w:rsidRPr="002275B4">
        <w:rPr>
          <w:rFonts w:ascii="Calibri" w:eastAsia="MS Mincho" w:hAnsi="Calibri"/>
          <w:sz w:val="24"/>
          <w:szCs w:val="24"/>
          <w:lang w:val="nl-NL"/>
        </w:rPr>
        <w:t>Terrain op de Trailhawk-uitvoering ook Selec-Speed Control en Hill-descent Control.</w:t>
      </w:r>
    </w:p>
    <w:p w:rsidR="0076643E" w:rsidRPr="002275B4" w:rsidRDefault="0076643E" w:rsidP="00824145">
      <w:pPr>
        <w:pStyle w:val="01TEXT"/>
        <w:rPr>
          <w:rFonts w:ascii="Calibri" w:eastAsia="MS Mincho" w:hAnsi="Calibri"/>
          <w:sz w:val="24"/>
          <w:szCs w:val="24"/>
          <w:lang w:val="nl-NL"/>
        </w:rPr>
      </w:pPr>
    </w:p>
    <w:p w:rsidR="0076643E" w:rsidRPr="002275B4" w:rsidRDefault="0076643E" w:rsidP="00824145">
      <w:pPr>
        <w:pStyle w:val="01TEXT"/>
        <w:rPr>
          <w:rFonts w:ascii="Calibri" w:eastAsia="MS Mincho" w:hAnsi="Calibri"/>
          <w:b/>
          <w:i/>
          <w:sz w:val="24"/>
          <w:szCs w:val="24"/>
          <w:lang w:val="nl-NL"/>
        </w:rPr>
      </w:pPr>
      <w:r w:rsidRPr="002275B4">
        <w:rPr>
          <w:rFonts w:ascii="Calibri" w:eastAsia="MS Mincho" w:hAnsi="Calibri"/>
          <w:b/>
          <w:i/>
          <w:sz w:val="24"/>
          <w:szCs w:val="24"/>
          <w:lang w:val="nl-NL"/>
        </w:rPr>
        <w:t>Een compleet aanbod van aandrijflijnen</w:t>
      </w:r>
    </w:p>
    <w:p w:rsidR="0076643E" w:rsidRPr="002275B4" w:rsidRDefault="006F5AC7" w:rsidP="00824145">
      <w:pPr>
        <w:pStyle w:val="01TEXT"/>
        <w:rPr>
          <w:rFonts w:ascii="Calibri" w:eastAsia="MS Mincho" w:hAnsi="Calibri"/>
          <w:sz w:val="24"/>
          <w:szCs w:val="24"/>
          <w:lang w:val="nl-NL"/>
        </w:rPr>
      </w:pPr>
      <w:r w:rsidRPr="002275B4">
        <w:rPr>
          <w:rFonts w:ascii="Calibri" w:eastAsia="MS Mincho" w:hAnsi="Calibri"/>
          <w:sz w:val="24"/>
          <w:szCs w:val="24"/>
          <w:lang w:val="nl-NL"/>
        </w:rPr>
        <w:t xml:space="preserve">Het </w:t>
      </w:r>
      <w:r w:rsidR="00905196" w:rsidRPr="002275B4">
        <w:rPr>
          <w:rFonts w:ascii="Calibri" w:eastAsia="MS Mincho" w:hAnsi="Calibri"/>
          <w:sz w:val="24"/>
          <w:szCs w:val="24"/>
          <w:lang w:val="nl-NL"/>
        </w:rPr>
        <w:t xml:space="preserve">Jeep Compass aanbod </w:t>
      </w:r>
      <w:r>
        <w:rPr>
          <w:rFonts w:ascii="Calibri" w:eastAsia="MS Mincho" w:hAnsi="Calibri"/>
          <w:sz w:val="24"/>
          <w:szCs w:val="24"/>
          <w:lang w:val="nl-NL"/>
        </w:rPr>
        <w:t xml:space="preserve">bestaat </w:t>
      </w:r>
      <w:r w:rsidR="00905196" w:rsidRPr="002275B4">
        <w:rPr>
          <w:rFonts w:ascii="Calibri" w:eastAsia="MS Mincho" w:hAnsi="Calibri"/>
          <w:sz w:val="24"/>
          <w:szCs w:val="24"/>
          <w:lang w:val="nl-NL"/>
        </w:rPr>
        <w:t>uit</w:t>
      </w:r>
      <w:r w:rsidR="0076643E" w:rsidRPr="002275B4">
        <w:rPr>
          <w:rFonts w:ascii="Calibri" w:eastAsia="MS Mincho" w:hAnsi="Calibri"/>
          <w:sz w:val="24"/>
          <w:szCs w:val="24"/>
          <w:lang w:val="nl-NL"/>
        </w:rPr>
        <w:t xml:space="preserve"> twee diesel- en twee benzinemotoren en twee transmissies: de negentraps automaat en handbak met zes versnellingen. </w:t>
      </w:r>
      <w:r>
        <w:rPr>
          <w:rFonts w:ascii="Calibri" w:eastAsia="MS Mincho" w:hAnsi="Calibri"/>
          <w:sz w:val="24"/>
          <w:szCs w:val="24"/>
          <w:lang w:val="nl-NL"/>
        </w:rPr>
        <w:br/>
      </w:r>
      <w:r w:rsidR="0076643E" w:rsidRPr="002275B4">
        <w:rPr>
          <w:rFonts w:ascii="Calibri" w:eastAsia="MS Mincho" w:hAnsi="Calibri"/>
          <w:sz w:val="24"/>
          <w:szCs w:val="24"/>
          <w:lang w:val="nl-NL"/>
        </w:rPr>
        <w:t xml:space="preserve">Aan benzinezijde levert de 1.4 MultiAir2 turbomotor met start/stop 140 pk bij 5.000 toeren en 230 Nm koppel bij 1.750 toeren in combinatie met de handgeschakelde transmissie met zes versnellingen en 4x2-aandrijving. </w:t>
      </w:r>
      <w:r w:rsidR="001474AF" w:rsidRPr="002275B4">
        <w:rPr>
          <w:rFonts w:ascii="Calibri" w:eastAsia="MS Mincho" w:hAnsi="Calibri"/>
          <w:sz w:val="24"/>
          <w:szCs w:val="24"/>
          <w:lang w:val="nl-NL"/>
        </w:rPr>
        <w:t xml:space="preserve">De 1,4-liter MultiAir2 levert zelfs 170 pk bij 5.500 toeren en een koppel van 250 Nm bij 2.500 toeren gekoppeld aan de negentraps automaat en 4x4-aandrijving. </w:t>
      </w:r>
    </w:p>
    <w:p w:rsidR="00F33883" w:rsidRPr="002275B4" w:rsidRDefault="00F33883" w:rsidP="00824145">
      <w:pPr>
        <w:pStyle w:val="01TEXT"/>
        <w:rPr>
          <w:rFonts w:ascii="Calibri" w:eastAsia="MS Mincho" w:hAnsi="Calibri"/>
          <w:sz w:val="24"/>
          <w:szCs w:val="24"/>
          <w:lang w:val="nl-NL"/>
        </w:rPr>
      </w:pPr>
    </w:p>
    <w:p w:rsidR="00F33883" w:rsidRPr="002275B4" w:rsidRDefault="002D232C" w:rsidP="00824145">
      <w:pPr>
        <w:pStyle w:val="01TEXT"/>
        <w:rPr>
          <w:rFonts w:ascii="Calibri" w:eastAsia="MS Mincho" w:hAnsi="Calibri"/>
          <w:sz w:val="24"/>
          <w:szCs w:val="24"/>
          <w:lang w:val="nl-NL"/>
        </w:rPr>
      </w:pPr>
      <w:r w:rsidRPr="002275B4">
        <w:rPr>
          <w:rFonts w:ascii="Calibri" w:eastAsia="MS Mincho" w:hAnsi="Calibri"/>
          <w:sz w:val="24"/>
          <w:szCs w:val="24"/>
          <w:lang w:val="nl-NL"/>
        </w:rPr>
        <w:t>Aan dieselzijde levert de</w:t>
      </w:r>
      <w:r w:rsidR="00F33883" w:rsidRPr="002275B4">
        <w:rPr>
          <w:rFonts w:ascii="Calibri" w:eastAsia="MS Mincho" w:hAnsi="Calibri"/>
          <w:sz w:val="24"/>
          <w:szCs w:val="24"/>
          <w:lang w:val="nl-NL"/>
        </w:rPr>
        <w:t xml:space="preserve"> efficiënte </w:t>
      </w:r>
      <w:r w:rsidRPr="002275B4">
        <w:rPr>
          <w:rFonts w:ascii="Calibri" w:eastAsia="MS Mincho" w:hAnsi="Calibri"/>
          <w:sz w:val="24"/>
          <w:szCs w:val="24"/>
          <w:lang w:val="nl-NL"/>
        </w:rPr>
        <w:t>1.6 MultiJet II met stop/start 120 pk bij 3.750 toeren en 320 Nm koppel bij 1.750 toeren gekoppeld aan de handgeschakelde transmissie</w:t>
      </w:r>
      <w:r w:rsidR="001A7875" w:rsidRPr="002275B4">
        <w:rPr>
          <w:rFonts w:ascii="Calibri" w:eastAsia="MS Mincho" w:hAnsi="Calibri"/>
          <w:sz w:val="24"/>
          <w:szCs w:val="24"/>
          <w:lang w:val="nl-NL"/>
        </w:rPr>
        <w:t xml:space="preserve"> en 4x4-aandrijving. De 2.0 MultiJet II met start/stop levert zelfs 140 pk bij 4.000 toeren en 350 Nm koppel bij 1.750 toeren gekoppeld aan de negentraps automaat en 4x4-aandrijving. De meest krachtige diesel is de 2.0 MultiJet II met 170 pk gekoppeld aan de negentraps automaat en 4x4-aandrijving maakt het dieselaanbod compleet. </w:t>
      </w:r>
    </w:p>
    <w:p w:rsidR="001A7875" w:rsidRPr="002275B4" w:rsidRDefault="001A7875" w:rsidP="00824145">
      <w:pPr>
        <w:pStyle w:val="01TEXT"/>
        <w:rPr>
          <w:rFonts w:ascii="Calibri" w:eastAsia="MS Mincho" w:hAnsi="Calibri"/>
          <w:sz w:val="24"/>
          <w:szCs w:val="24"/>
          <w:lang w:val="nl-NL"/>
        </w:rPr>
      </w:pPr>
    </w:p>
    <w:p w:rsidR="00CC4E7B" w:rsidRDefault="00CC4E7B">
      <w:pPr>
        <w:spacing w:line="240" w:lineRule="auto"/>
        <w:rPr>
          <w:rFonts w:ascii="Calibri" w:eastAsia="MS Mincho" w:hAnsi="Calibri"/>
          <w:sz w:val="24"/>
          <w:szCs w:val="24"/>
          <w:lang w:val="nl-NL"/>
        </w:rPr>
      </w:pPr>
      <w:r>
        <w:rPr>
          <w:rFonts w:ascii="Calibri" w:eastAsia="MS Mincho" w:hAnsi="Calibri"/>
          <w:sz w:val="24"/>
          <w:szCs w:val="24"/>
          <w:lang w:val="nl-NL"/>
        </w:rPr>
        <w:br w:type="page"/>
      </w:r>
    </w:p>
    <w:p w:rsidR="007F062B" w:rsidRPr="002275B4" w:rsidRDefault="007F062B" w:rsidP="007F062B">
      <w:pPr>
        <w:pStyle w:val="01TEXT"/>
        <w:rPr>
          <w:rFonts w:ascii="Calibri" w:eastAsia="MS Mincho" w:hAnsi="Calibri"/>
          <w:b/>
          <w:i/>
          <w:sz w:val="24"/>
          <w:szCs w:val="24"/>
          <w:lang w:val="nl-NL"/>
        </w:rPr>
      </w:pPr>
      <w:r w:rsidRPr="002275B4">
        <w:rPr>
          <w:rFonts w:ascii="Calibri" w:eastAsia="MS Mincho" w:hAnsi="Calibri"/>
          <w:b/>
          <w:i/>
          <w:sz w:val="24"/>
          <w:szCs w:val="24"/>
          <w:lang w:val="nl-NL"/>
        </w:rPr>
        <w:lastRenderedPageBreak/>
        <w:t>Meer dan 70 beschikbare geavanceerde veiligheidsfuncties</w:t>
      </w:r>
    </w:p>
    <w:p w:rsidR="007F062B" w:rsidRDefault="007F062B" w:rsidP="007F062B">
      <w:pPr>
        <w:pStyle w:val="01TEXT"/>
        <w:rPr>
          <w:rFonts w:ascii="Calibri" w:eastAsia="MS Mincho" w:hAnsi="Calibri"/>
          <w:sz w:val="24"/>
          <w:szCs w:val="24"/>
          <w:lang w:val="nl-NL"/>
        </w:rPr>
      </w:pPr>
      <w:r w:rsidRPr="002275B4">
        <w:rPr>
          <w:rFonts w:ascii="Calibri" w:eastAsia="MS Mincho" w:hAnsi="Calibri"/>
          <w:sz w:val="24"/>
          <w:szCs w:val="24"/>
          <w:lang w:val="nl-NL"/>
        </w:rPr>
        <w:t xml:space="preserve">De Jeep Compass biedt meer dan 70 beschikbare actieve en passieve veiligheidsfuncties. </w:t>
      </w:r>
      <w:r w:rsidRPr="006F5AC7">
        <w:rPr>
          <w:rFonts w:ascii="Calibri" w:eastAsia="MS Mincho" w:hAnsi="Calibri"/>
          <w:sz w:val="24"/>
          <w:szCs w:val="24"/>
          <w:lang w:val="en-US"/>
        </w:rPr>
        <w:t>Zowel Forward Collision Warning-Plus (FCW) als LaneSence Departure Warning-Plus (LDW) wordt standaard aangeboden</w:t>
      </w:r>
      <w:r w:rsidR="007B1E7B" w:rsidRPr="006F5AC7">
        <w:rPr>
          <w:rFonts w:ascii="Calibri" w:eastAsia="MS Mincho" w:hAnsi="Calibri"/>
          <w:sz w:val="24"/>
          <w:szCs w:val="24"/>
          <w:lang w:val="en-US"/>
        </w:rPr>
        <w:t xml:space="preserve">. </w:t>
      </w:r>
      <w:r w:rsidR="007B1E7B" w:rsidRPr="002275B4">
        <w:rPr>
          <w:rFonts w:ascii="Calibri" w:eastAsia="MS Mincho" w:hAnsi="Calibri"/>
          <w:sz w:val="24"/>
          <w:szCs w:val="24"/>
          <w:lang w:val="nl-NL"/>
        </w:rPr>
        <w:t>De Blind-spot Monitoring en Rear Cross Path detection, ParkView Rear Backup Camera, Fully Automated P</w:t>
      </w:r>
      <w:r w:rsidRPr="002275B4">
        <w:rPr>
          <w:rFonts w:ascii="Calibri" w:eastAsia="MS Mincho" w:hAnsi="Calibri"/>
          <w:sz w:val="24"/>
          <w:szCs w:val="24"/>
          <w:lang w:val="nl-NL"/>
        </w:rPr>
        <w:t xml:space="preserve">arallel en Perpendicular </w:t>
      </w:r>
      <w:r w:rsidR="007B1E7B" w:rsidRPr="002275B4">
        <w:rPr>
          <w:rFonts w:ascii="Calibri" w:eastAsia="MS Mincho" w:hAnsi="Calibri"/>
          <w:sz w:val="24"/>
          <w:szCs w:val="24"/>
          <w:lang w:val="nl-NL"/>
        </w:rPr>
        <w:t>parkeerhulpsysteem, Adaptive Cruise Control, Electric Stability C</w:t>
      </w:r>
      <w:r w:rsidRPr="002275B4">
        <w:rPr>
          <w:rFonts w:ascii="Calibri" w:eastAsia="MS Mincho" w:hAnsi="Calibri"/>
          <w:sz w:val="24"/>
          <w:szCs w:val="24"/>
          <w:lang w:val="nl-NL"/>
        </w:rPr>
        <w:t xml:space="preserve">ontrol (ESC) met </w:t>
      </w:r>
      <w:r w:rsidRPr="002275B4">
        <w:rPr>
          <w:rFonts w:ascii="Calibri" w:eastAsia="MS Mincho" w:hAnsi="Calibri"/>
          <w:i/>
          <w:sz w:val="24"/>
          <w:szCs w:val="24"/>
          <w:lang w:val="nl-NL"/>
        </w:rPr>
        <w:t>electronic roll mitigation</w:t>
      </w:r>
      <w:r w:rsidRPr="002275B4">
        <w:rPr>
          <w:rFonts w:ascii="Calibri" w:eastAsia="MS Mincho" w:hAnsi="Calibri"/>
          <w:sz w:val="24"/>
          <w:szCs w:val="24"/>
          <w:lang w:val="nl-NL"/>
        </w:rPr>
        <w:t xml:space="preserve"> </w:t>
      </w:r>
      <w:r w:rsidR="000D02C1" w:rsidRPr="002275B4">
        <w:rPr>
          <w:rFonts w:ascii="Calibri" w:eastAsia="MS Mincho" w:hAnsi="Calibri"/>
          <w:sz w:val="24"/>
          <w:szCs w:val="24"/>
          <w:lang w:val="nl-NL"/>
        </w:rPr>
        <w:t>en zes</w:t>
      </w:r>
      <w:r w:rsidR="007B1E7B" w:rsidRPr="002275B4">
        <w:rPr>
          <w:rFonts w:ascii="Calibri" w:eastAsia="MS Mincho" w:hAnsi="Calibri"/>
          <w:sz w:val="24"/>
          <w:szCs w:val="24"/>
          <w:lang w:val="nl-NL"/>
        </w:rPr>
        <w:t xml:space="preserve"> geïntegreerde airbags </w:t>
      </w:r>
      <w:r w:rsidRPr="002275B4">
        <w:rPr>
          <w:rFonts w:ascii="Calibri" w:eastAsia="MS Mincho" w:hAnsi="Calibri"/>
          <w:sz w:val="24"/>
          <w:szCs w:val="24"/>
          <w:lang w:val="nl-NL"/>
        </w:rPr>
        <w:t xml:space="preserve">zijn beschikbaar. Als extra beveiliging heeft de Jeep Compass een </w:t>
      </w:r>
      <w:r w:rsidR="007B1E7B" w:rsidRPr="002275B4">
        <w:rPr>
          <w:rFonts w:ascii="Calibri" w:eastAsia="MS Mincho" w:hAnsi="Calibri"/>
          <w:sz w:val="24"/>
          <w:szCs w:val="24"/>
          <w:lang w:val="nl-NL"/>
        </w:rPr>
        <w:t>‘</w:t>
      </w:r>
      <w:r w:rsidRPr="002275B4">
        <w:rPr>
          <w:rFonts w:ascii="Calibri" w:eastAsia="MS Mincho" w:hAnsi="Calibri"/>
          <w:sz w:val="24"/>
          <w:szCs w:val="24"/>
          <w:lang w:val="nl-NL"/>
        </w:rPr>
        <w:t>veiligheidskooi</w:t>
      </w:r>
      <w:r w:rsidR="007B1E7B" w:rsidRPr="002275B4">
        <w:rPr>
          <w:rFonts w:ascii="Calibri" w:eastAsia="MS Mincho" w:hAnsi="Calibri"/>
          <w:sz w:val="24"/>
          <w:szCs w:val="24"/>
          <w:lang w:val="nl-NL"/>
        </w:rPr>
        <w:t>’ constructie die</w:t>
      </w:r>
      <w:r w:rsidRPr="002275B4">
        <w:rPr>
          <w:rFonts w:ascii="Calibri" w:eastAsia="MS Mincho" w:hAnsi="Calibri"/>
          <w:sz w:val="24"/>
          <w:szCs w:val="24"/>
          <w:lang w:val="nl-NL"/>
        </w:rPr>
        <w:t xml:space="preserve"> bestaat uit meer dan 65% gehard staal.</w:t>
      </w:r>
    </w:p>
    <w:p w:rsidR="00F73338" w:rsidRDefault="00F73338" w:rsidP="00F73338">
      <w:pPr>
        <w:pStyle w:val="NoSpacing"/>
        <w:rPr>
          <w:rFonts w:ascii="Calibri" w:eastAsia="MS Mincho" w:hAnsi="Calibri" w:cstheme="minorHAnsi"/>
          <w:b/>
          <w:i/>
          <w:sz w:val="24"/>
          <w:szCs w:val="24"/>
          <w:lang w:val="nl-NL"/>
        </w:rPr>
      </w:pPr>
    </w:p>
    <w:p w:rsidR="00F73338" w:rsidRPr="002275B4" w:rsidRDefault="00F73338" w:rsidP="00F73338">
      <w:pPr>
        <w:pStyle w:val="NoSpacing"/>
        <w:rPr>
          <w:rFonts w:ascii="Calibri" w:eastAsia="MS Mincho" w:hAnsi="Calibri" w:cstheme="minorHAnsi"/>
          <w:b/>
          <w:i/>
          <w:sz w:val="24"/>
          <w:szCs w:val="24"/>
          <w:lang w:val="nl-NL"/>
        </w:rPr>
      </w:pPr>
      <w:r w:rsidRPr="002275B4">
        <w:rPr>
          <w:rFonts w:ascii="Calibri" w:eastAsia="MS Mincho" w:hAnsi="Calibri" w:cstheme="minorHAnsi"/>
          <w:b/>
          <w:i/>
          <w:sz w:val="24"/>
          <w:szCs w:val="24"/>
          <w:lang w:val="nl-NL"/>
        </w:rPr>
        <w:t xml:space="preserve">Opening Edition </w:t>
      </w:r>
    </w:p>
    <w:p w:rsidR="00F73338" w:rsidRPr="002275B4" w:rsidRDefault="00F73338" w:rsidP="00F73338">
      <w:pPr>
        <w:pStyle w:val="NoSpacing"/>
        <w:rPr>
          <w:rFonts w:ascii="Calibri" w:eastAsia="MS Mincho" w:hAnsi="Calibri" w:cstheme="minorHAnsi"/>
          <w:sz w:val="24"/>
          <w:szCs w:val="24"/>
          <w:lang w:val="nl-NL"/>
        </w:rPr>
      </w:pPr>
      <w:r w:rsidRPr="002275B4">
        <w:rPr>
          <w:rFonts w:ascii="Calibri" w:eastAsia="MS Mincho" w:hAnsi="Calibri" w:cstheme="minorHAnsi"/>
          <w:sz w:val="24"/>
          <w:szCs w:val="24"/>
          <w:lang w:val="nl-NL"/>
        </w:rPr>
        <w:t xml:space="preserve">Het is op dit moment al mogelijk de nieuwe Jeep Compass als ‘Opening Edition’ te bestellen. Ten opzichte van de Limited biedt de Opening Edition € 1.955 klantvoordeel door standaard een 8.4-inch infotainmentsysteem met navigatie en een Beats® audiosysteem aan te bieden. De Jeep Compass Opening Edition met 1.4 MultiAir 140 pk turbobenzinemotor gekoppeld aan een handgeschakelde transmissie beschikt over een nog rijkere standaarduitrusting, bestaande uit onder meer 8-voudig elektrisch verstelbare voorstoelen, bestuurdersstoel met zitpositiegeheugen, kuipstoelen met volledig lederen bekleding, ruitenwisserontdooier en stoel- en stuurverwarming. </w:t>
      </w:r>
    </w:p>
    <w:p w:rsidR="00F73338" w:rsidRPr="002275B4" w:rsidRDefault="00F73338" w:rsidP="00F73338">
      <w:pPr>
        <w:pStyle w:val="NoSpacing"/>
        <w:rPr>
          <w:rFonts w:ascii="Calibri" w:eastAsia="MS Mincho" w:hAnsi="Calibri" w:cstheme="minorHAnsi"/>
          <w:sz w:val="24"/>
          <w:szCs w:val="24"/>
          <w:lang w:val="nl-NL"/>
        </w:rPr>
      </w:pPr>
    </w:p>
    <w:p w:rsidR="00F73338" w:rsidRPr="002275B4" w:rsidRDefault="00F73338" w:rsidP="00F73338">
      <w:pPr>
        <w:pStyle w:val="01TEXT"/>
        <w:rPr>
          <w:rFonts w:ascii="Calibri" w:eastAsia="MS Mincho" w:hAnsi="Calibri"/>
          <w:sz w:val="24"/>
          <w:szCs w:val="24"/>
          <w:lang w:val="nl-NL"/>
        </w:rPr>
      </w:pPr>
      <w:r w:rsidRPr="002275B4">
        <w:rPr>
          <w:rFonts w:ascii="Calibri" w:eastAsia="MS Mincho" w:hAnsi="Calibri"/>
          <w:sz w:val="24"/>
          <w:szCs w:val="24"/>
          <w:lang w:val="nl-NL"/>
        </w:rPr>
        <w:t xml:space="preserve">De standaarduitrusting van de nieuwe Jeep Compass omvat onder meer 5-inch infotainmentdisplay, airconditioning, cruise control, digitale radio (DAB), Forward Collision Warning Plus (FCW+), Hill Start Assist, 3,5-inch instrumentenpaneel en Lane Departure Warning (LDW). </w:t>
      </w:r>
    </w:p>
    <w:p w:rsidR="00F73338" w:rsidRPr="002275B4" w:rsidRDefault="00F73338" w:rsidP="00F73338">
      <w:pPr>
        <w:pStyle w:val="01TEXT"/>
        <w:rPr>
          <w:rFonts w:ascii="Calibri" w:eastAsia="MS Mincho" w:hAnsi="Calibri"/>
          <w:sz w:val="24"/>
          <w:szCs w:val="24"/>
          <w:lang w:val="nl-NL"/>
        </w:rPr>
      </w:pPr>
    </w:p>
    <w:p w:rsidR="00F73338" w:rsidRPr="002275B4" w:rsidRDefault="00F73338" w:rsidP="00F73338">
      <w:pPr>
        <w:pStyle w:val="01TEXT"/>
        <w:rPr>
          <w:rFonts w:ascii="Calibri" w:hAnsi="Calibri"/>
          <w:sz w:val="24"/>
          <w:szCs w:val="24"/>
          <w:lang w:val="nl-NL"/>
        </w:rPr>
      </w:pPr>
      <w:r w:rsidRPr="002275B4">
        <w:rPr>
          <w:rFonts w:ascii="Calibri" w:hAnsi="Calibri"/>
          <w:sz w:val="24"/>
          <w:szCs w:val="24"/>
          <w:lang w:val="nl-NL"/>
        </w:rPr>
        <w:t xml:space="preserve">De nieuwe Compass staat in juli bij de Jeep dealer vanaf € 30.990. </w:t>
      </w:r>
    </w:p>
    <w:p w:rsidR="00F73338" w:rsidRPr="002275B4" w:rsidRDefault="00F73338" w:rsidP="00F73338">
      <w:pPr>
        <w:pStyle w:val="01TEXT"/>
        <w:rPr>
          <w:rFonts w:ascii="Calibri" w:hAnsi="Calibri"/>
          <w:sz w:val="24"/>
          <w:szCs w:val="24"/>
          <w:lang w:val="nl-NL"/>
        </w:rPr>
      </w:pPr>
      <w:r w:rsidRPr="002275B4">
        <w:rPr>
          <w:rFonts w:ascii="Calibri" w:hAnsi="Calibri"/>
          <w:sz w:val="24"/>
          <w:szCs w:val="24"/>
          <w:lang w:val="nl-NL"/>
        </w:rPr>
        <w:t xml:space="preserve">Zakelijk kan de nieuwe Jeep Compass al vanaf het netto bijtellingsbedrag van € 223 per maand gereden worden. Financieren kan ook; de Jeep Compass Opening Edition is vanaf € 349 per maand te rijden. </w:t>
      </w:r>
    </w:p>
    <w:p w:rsidR="00F73338" w:rsidRDefault="00F73338" w:rsidP="007F062B">
      <w:pPr>
        <w:pStyle w:val="01TEXT"/>
        <w:rPr>
          <w:rFonts w:ascii="Calibri" w:eastAsia="MS Mincho" w:hAnsi="Calibri"/>
          <w:sz w:val="24"/>
          <w:szCs w:val="24"/>
          <w:lang w:val="nl-NL"/>
        </w:rPr>
      </w:pPr>
    </w:p>
    <w:p w:rsidR="00F73338" w:rsidRDefault="00F73338" w:rsidP="007F062B">
      <w:pPr>
        <w:pStyle w:val="01TEXT"/>
        <w:rPr>
          <w:rFonts w:ascii="Calibri" w:eastAsia="MS Mincho" w:hAnsi="Calibri"/>
          <w:sz w:val="24"/>
          <w:szCs w:val="24"/>
          <w:lang w:val="nl-NL"/>
        </w:rPr>
      </w:pPr>
    </w:p>
    <w:tbl>
      <w:tblPr>
        <w:tblW w:w="9103" w:type="dxa"/>
        <w:tblInd w:w="93" w:type="dxa"/>
        <w:tblLook w:val="04A0" w:firstRow="1" w:lastRow="0" w:firstColumn="1" w:lastColumn="0" w:noHBand="0" w:noVBand="1"/>
      </w:tblPr>
      <w:tblGrid>
        <w:gridCol w:w="4065"/>
        <w:gridCol w:w="1350"/>
        <w:gridCol w:w="990"/>
        <w:gridCol w:w="990"/>
        <w:gridCol w:w="1708"/>
      </w:tblGrid>
      <w:tr w:rsidR="00F73338" w:rsidRPr="002275B4" w:rsidTr="0026008C">
        <w:trPr>
          <w:trHeight w:val="300"/>
        </w:trPr>
        <w:tc>
          <w:tcPr>
            <w:tcW w:w="4065" w:type="dxa"/>
            <w:tcBorders>
              <w:top w:val="nil"/>
              <w:left w:val="nil"/>
              <w:bottom w:val="nil"/>
              <w:right w:val="nil"/>
            </w:tcBorders>
            <w:shd w:val="clear" w:color="auto" w:fill="auto"/>
            <w:noWrap/>
            <w:vAlign w:val="bottom"/>
          </w:tcPr>
          <w:p w:rsidR="00F73338" w:rsidRPr="002275B4" w:rsidRDefault="00F73338" w:rsidP="0026008C">
            <w:pPr>
              <w:spacing w:line="240" w:lineRule="auto"/>
              <w:rPr>
                <w:rFonts w:ascii="Calibri" w:hAnsi="Calibri"/>
                <w:b/>
                <w:bCs/>
                <w:i/>
                <w:iCs/>
                <w:sz w:val="20"/>
                <w:szCs w:val="20"/>
                <w:lang w:val="nl-NL" w:eastAsia="en-US"/>
              </w:rPr>
            </w:pPr>
            <w:r w:rsidRPr="002275B4">
              <w:rPr>
                <w:rFonts w:ascii="Calibri" w:eastAsia="MS Mincho" w:hAnsi="Calibri"/>
                <w:b/>
                <w:i/>
                <w:sz w:val="24"/>
                <w:szCs w:val="24"/>
                <w:lang w:val="nl-NL"/>
              </w:rPr>
              <w:lastRenderedPageBreak/>
              <w:t>Prijzen</w:t>
            </w:r>
            <w:r w:rsidR="002A61C5">
              <w:rPr>
                <w:rFonts w:ascii="Calibri" w:eastAsia="MS Mincho" w:hAnsi="Calibri"/>
                <w:b/>
                <w:i/>
                <w:sz w:val="24"/>
                <w:szCs w:val="24"/>
                <w:lang w:val="nl-NL"/>
              </w:rPr>
              <w:t xml:space="preserve"> Jeep Compass </w:t>
            </w:r>
            <w:r w:rsidRPr="002275B4">
              <w:rPr>
                <w:rFonts w:ascii="Calibri" w:eastAsia="MS Mincho" w:hAnsi="Calibri"/>
                <w:b/>
                <w:i/>
                <w:sz w:val="24"/>
                <w:szCs w:val="24"/>
                <w:lang w:val="nl-NL"/>
              </w:rPr>
              <w:br/>
            </w:r>
            <w:r w:rsidRPr="002275B4">
              <w:rPr>
                <w:rFonts w:ascii="Calibri" w:hAnsi="Calibri"/>
                <w:b/>
                <w:bCs/>
                <w:i/>
                <w:iCs/>
                <w:sz w:val="20"/>
                <w:szCs w:val="20"/>
                <w:lang w:val="nl-NL" w:eastAsia="en-US"/>
              </w:rPr>
              <w:br/>
              <w:t>Benzine</w:t>
            </w:r>
          </w:p>
        </w:tc>
        <w:tc>
          <w:tcPr>
            <w:tcW w:w="1350" w:type="dxa"/>
            <w:tcBorders>
              <w:top w:val="nil"/>
              <w:left w:val="nil"/>
              <w:bottom w:val="nil"/>
              <w:right w:val="nil"/>
            </w:tcBorders>
            <w:shd w:val="clear" w:color="auto" w:fill="auto"/>
            <w:noWrap/>
            <w:vAlign w:val="bottom"/>
          </w:tcPr>
          <w:p w:rsidR="00F73338" w:rsidRPr="002275B4" w:rsidRDefault="00F73338" w:rsidP="0026008C">
            <w:pPr>
              <w:spacing w:line="240" w:lineRule="auto"/>
              <w:rPr>
                <w:rFonts w:ascii="Calibri" w:hAnsi="Calibri"/>
                <w:bCs/>
                <w:i/>
                <w:iCs/>
                <w:sz w:val="20"/>
                <w:szCs w:val="20"/>
                <w:lang w:val="nl-NL" w:eastAsia="en-US"/>
              </w:rPr>
            </w:pPr>
            <w:r w:rsidRPr="002275B4">
              <w:rPr>
                <w:rFonts w:ascii="Calibri" w:hAnsi="Calibri"/>
                <w:b/>
                <w:bCs/>
                <w:i/>
                <w:iCs/>
                <w:sz w:val="20"/>
                <w:szCs w:val="20"/>
                <w:lang w:val="nl-NL" w:eastAsia="en-US"/>
              </w:rPr>
              <w:t>Vermogen</w:t>
            </w:r>
            <w:r w:rsidRPr="002275B4">
              <w:rPr>
                <w:rFonts w:ascii="Calibri" w:hAnsi="Calibri"/>
                <w:bCs/>
                <w:i/>
                <w:iCs/>
                <w:sz w:val="20"/>
                <w:szCs w:val="20"/>
                <w:lang w:val="nl-NL" w:eastAsia="en-US"/>
              </w:rPr>
              <w:t xml:space="preserve"> (</w:t>
            </w:r>
            <w:r w:rsidRPr="002275B4">
              <w:rPr>
                <w:rFonts w:ascii="Calibri" w:hAnsi="Calibri"/>
                <w:b/>
                <w:bCs/>
                <w:i/>
                <w:iCs/>
                <w:sz w:val="20"/>
                <w:szCs w:val="20"/>
                <w:lang w:val="nl-NL" w:eastAsia="en-US"/>
              </w:rPr>
              <w:t>pk</w:t>
            </w:r>
            <w:r w:rsidRPr="002275B4">
              <w:rPr>
                <w:rFonts w:ascii="Calibri" w:hAnsi="Calibri"/>
                <w:bCs/>
                <w:i/>
                <w:iCs/>
                <w:sz w:val="20"/>
                <w:szCs w:val="20"/>
                <w:lang w:val="nl-NL" w:eastAsia="en-US"/>
              </w:rPr>
              <w:t>)</w:t>
            </w:r>
          </w:p>
        </w:tc>
        <w:tc>
          <w:tcPr>
            <w:tcW w:w="990" w:type="dxa"/>
            <w:tcBorders>
              <w:top w:val="nil"/>
              <w:left w:val="nil"/>
              <w:bottom w:val="nil"/>
              <w:right w:val="nil"/>
            </w:tcBorders>
            <w:shd w:val="clear" w:color="auto" w:fill="auto"/>
            <w:noWrap/>
            <w:vAlign w:val="bottom"/>
          </w:tcPr>
          <w:p w:rsidR="00F73338" w:rsidRPr="002275B4" w:rsidRDefault="00F73338" w:rsidP="0026008C">
            <w:pPr>
              <w:spacing w:line="240" w:lineRule="auto"/>
              <w:rPr>
                <w:rFonts w:ascii="Calibri" w:hAnsi="Calibri"/>
                <w:b/>
                <w:bCs/>
                <w:i/>
                <w:iCs/>
                <w:sz w:val="20"/>
                <w:szCs w:val="20"/>
                <w:lang w:val="nl-NL" w:eastAsia="en-US"/>
              </w:rPr>
            </w:pPr>
            <w:r w:rsidRPr="002275B4">
              <w:rPr>
                <w:rFonts w:ascii="Calibri" w:hAnsi="Calibri"/>
                <w:b/>
                <w:bCs/>
                <w:i/>
                <w:iCs/>
                <w:sz w:val="20"/>
                <w:szCs w:val="20"/>
                <w:lang w:val="nl-NL" w:eastAsia="en-US"/>
              </w:rPr>
              <w:t>CO2-emissie</w:t>
            </w:r>
          </w:p>
        </w:tc>
        <w:tc>
          <w:tcPr>
            <w:tcW w:w="990" w:type="dxa"/>
            <w:tcBorders>
              <w:top w:val="nil"/>
              <w:left w:val="nil"/>
              <w:bottom w:val="nil"/>
              <w:right w:val="nil"/>
            </w:tcBorders>
            <w:shd w:val="clear" w:color="auto" w:fill="auto"/>
            <w:noWrap/>
            <w:vAlign w:val="bottom"/>
          </w:tcPr>
          <w:p w:rsidR="00F73338" w:rsidRPr="002275B4" w:rsidRDefault="00F73338" w:rsidP="0026008C">
            <w:pPr>
              <w:spacing w:line="240" w:lineRule="auto"/>
              <w:rPr>
                <w:rFonts w:ascii="Calibri" w:hAnsi="Calibri"/>
                <w:b/>
                <w:bCs/>
                <w:i/>
                <w:iCs/>
                <w:sz w:val="20"/>
                <w:szCs w:val="20"/>
                <w:lang w:val="nl-NL" w:eastAsia="en-US"/>
              </w:rPr>
            </w:pPr>
            <w:r w:rsidRPr="002275B4">
              <w:rPr>
                <w:rFonts w:ascii="Calibri" w:hAnsi="Calibri"/>
                <w:b/>
                <w:bCs/>
                <w:i/>
                <w:iCs/>
                <w:sz w:val="20"/>
                <w:szCs w:val="20"/>
                <w:lang w:val="nl-NL" w:eastAsia="en-US"/>
              </w:rPr>
              <w:t>Bijtelling</w:t>
            </w:r>
          </w:p>
        </w:tc>
        <w:tc>
          <w:tcPr>
            <w:tcW w:w="1708" w:type="dxa"/>
            <w:tcBorders>
              <w:top w:val="nil"/>
              <w:left w:val="nil"/>
              <w:bottom w:val="nil"/>
              <w:right w:val="nil"/>
            </w:tcBorders>
            <w:shd w:val="clear" w:color="auto" w:fill="auto"/>
            <w:noWrap/>
            <w:vAlign w:val="bottom"/>
          </w:tcPr>
          <w:p w:rsidR="00F73338" w:rsidRPr="002275B4" w:rsidRDefault="00F73338" w:rsidP="0026008C">
            <w:pPr>
              <w:spacing w:line="240" w:lineRule="auto"/>
              <w:rPr>
                <w:rFonts w:ascii="Calibri" w:hAnsi="Calibri"/>
                <w:b/>
                <w:bCs/>
                <w:i/>
                <w:iCs/>
                <w:sz w:val="20"/>
                <w:szCs w:val="20"/>
                <w:lang w:val="nl-NL" w:eastAsia="en-US"/>
              </w:rPr>
            </w:pPr>
            <w:r w:rsidRPr="002275B4">
              <w:rPr>
                <w:rFonts w:ascii="Calibri" w:hAnsi="Calibri"/>
                <w:b/>
                <w:bCs/>
                <w:i/>
                <w:iCs/>
                <w:sz w:val="20"/>
                <w:szCs w:val="20"/>
                <w:lang w:val="nl-NL" w:eastAsia="en-US"/>
              </w:rPr>
              <w:t>Consumentenprijs</w:t>
            </w:r>
          </w:p>
        </w:tc>
      </w:tr>
      <w:tr w:rsidR="00F73338" w:rsidRPr="002275B4" w:rsidTr="0026008C">
        <w:trPr>
          <w:trHeight w:val="300"/>
        </w:trPr>
        <w:tc>
          <w:tcPr>
            <w:tcW w:w="4065" w:type="dxa"/>
            <w:tcBorders>
              <w:top w:val="nil"/>
              <w:left w:val="nil"/>
              <w:bottom w:val="nil"/>
              <w:right w:val="nil"/>
            </w:tcBorders>
            <w:shd w:val="clear" w:color="auto" w:fill="auto"/>
            <w:noWrap/>
            <w:vAlign w:val="bottom"/>
          </w:tcPr>
          <w:p w:rsidR="00F73338" w:rsidRPr="002275B4" w:rsidRDefault="00F73338" w:rsidP="0026008C">
            <w:pPr>
              <w:spacing w:line="240" w:lineRule="auto"/>
              <w:rPr>
                <w:rFonts w:ascii="Calibri" w:hAnsi="Calibri"/>
                <w:bCs/>
                <w:i/>
                <w:iCs/>
                <w:sz w:val="20"/>
                <w:szCs w:val="20"/>
                <w:lang w:val="nl-NL" w:eastAsia="en-US"/>
              </w:rPr>
            </w:pPr>
            <w:r w:rsidRPr="002275B4">
              <w:rPr>
                <w:rFonts w:ascii="Calibri" w:hAnsi="Calibri"/>
                <w:bCs/>
                <w:i/>
                <w:iCs/>
                <w:sz w:val="20"/>
                <w:szCs w:val="20"/>
                <w:lang w:val="nl-NL" w:eastAsia="en-US"/>
              </w:rPr>
              <w:t>Compass 1.4 MultiAir Sport H6</w:t>
            </w:r>
          </w:p>
        </w:tc>
        <w:tc>
          <w:tcPr>
            <w:tcW w:w="1350" w:type="dxa"/>
            <w:tcBorders>
              <w:top w:val="nil"/>
              <w:left w:val="nil"/>
              <w:bottom w:val="nil"/>
              <w:right w:val="nil"/>
            </w:tcBorders>
            <w:shd w:val="clear" w:color="auto" w:fill="auto"/>
            <w:noWrap/>
            <w:vAlign w:val="bottom"/>
          </w:tcPr>
          <w:p w:rsidR="00F73338" w:rsidRPr="002275B4" w:rsidRDefault="00F73338" w:rsidP="0026008C">
            <w:pPr>
              <w:spacing w:line="240" w:lineRule="auto"/>
              <w:rPr>
                <w:rFonts w:ascii="Calibri" w:hAnsi="Calibri"/>
                <w:bCs/>
                <w:i/>
                <w:iCs/>
                <w:sz w:val="20"/>
                <w:szCs w:val="20"/>
                <w:lang w:val="nl-NL" w:eastAsia="en-US"/>
              </w:rPr>
            </w:pPr>
            <w:r w:rsidRPr="002275B4">
              <w:rPr>
                <w:rFonts w:ascii="Calibri" w:hAnsi="Calibri"/>
                <w:bCs/>
                <w:i/>
                <w:iCs/>
                <w:sz w:val="20"/>
                <w:szCs w:val="20"/>
                <w:lang w:val="nl-NL" w:eastAsia="en-US"/>
              </w:rPr>
              <w:t>140</w:t>
            </w:r>
          </w:p>
        </w:tc>
        <w:tc>
          <w:tcPr>
            <w:tcW w:w="990" w:type="dxa"/>
            <w:tcBorders>
              <w:top w:val="nil"/>
              <w:left w:val="nil"/>
              <w:bottom w:val="nil"/>
              <w:right w:val="nil"/>
            </w:tcBorders>
            <w:shd w:val="clear" w:color="auto" w:fill="auto"/>
            <w:noWrap/>
            <w:vAlign w:val="bottom"/>
          </w:tcPr>
          <w:p w:rsidR="00F73338" w:rsidRPr="002275B4" w:rsidRDefault="00F73338" w:rsidP="0026008C">
            <w:pPr>
              <w:spacing w:line="240" w:lineRule="auto"/>
              <w:rPr>
                <w:rFonts w:ascii="Calibri" w:hAnsi="Calibri"/>
                <w:bCs/>
                <w:i/>
                <w:iCs/>
                <w:sz w:val="20"/>
                <w:szCs w:val="20"/>
                <w:lang w:val="nl-NL" w:eastAsia="en-US"/>
              </w:rPr>
            </w:pPr>
            <w:r w:rsidRPr="002275B4">
              <w:rPr>
                <w:rFonts w:ascii="Calibri" w:hAnsi="Calibri"/>
                <w:bCs/>
                <w:i/>
                <w:iCs/>
                <w:sz w:val="20"/>
                <w:szCs w:val="20"/>
                <w:lang w:val="nl-NL" w:eastAsia="en-US"/>
              </w:rPr>
              <w:t>143</w:t>
            </w:r>
          </w:p>
        </w:tc>
        <w:tc>
          <w:tcPr>
            <w:tcW w:w="990" w:type="dxa"/>
            <w:tcBorders>
              <w:top w:val="nil"/>
              <w:left w:val="nil"/>
              <w:bottom w:val="nil"/>
              <w:right w:val="nil"/>
            </w:tcBorders>
            <w:shd w:val="clear" w:color="auto" w:fill="auto"/>
            <w:noWrap/>
            <w:vAlign w:val="bottom"/>
          </w:tcPr>
          <w:p w:rsidR="00F73338" w:rsidRPr="002275B4" w:rsidRDefault="00F73338" w:rsidP="0026008C">
            <w:pPr>
              <w:spacing w:line="240" w:lineRule="auto"/>
              <w:rPr>
                <w:rFonts w:ascii="Calibri" w:hAnsi="Calibri"/>
                <w:bCs/>
                <w:i/>
                <w:iCs/>
                <w:sz w:val="20"/>
                <w:szCs w:val="20"/>
                <w:lang w:val="nl-NL" w:eastAsia="en-US"/>
              </w:rPr>
            </w:pPr>
            <w:r w:rsidRPr="002275B4">
              <w:rPr>
                <w:rFonts w:ascii="Calibri" w:hAnsi="Calibri"/>
                <w:bCs/>
                <w:i/>
                <w:iCs/>
                <w:sz w:val="20"/>
                <w:szCs w:val="20"/>
                <w:lang w:val="nl-NL" w:eastAsia="en-US"/>
              </w:rPr>
              <w:t>22%</w:t>
            </w:r>
          </w:p>
        </w:tc>
        <w:tc>
          <w:tcPr>
            <w:tcW w:w="1708" w:type="dxa"/>
            <w:tcBorders>
              <w:top w:val="nil"/>
              <w:left w:val="nil"/>
              <w:bottom w:val="nil"/>
              <w:right w:val="nil"/>
            </w:tcBorders>
            <w:shd w:val="clear" w:color="auto" w:fill="auto"/>
            <w:noWrap/>
            <w:vAlign w:val="bottom"/>
          </w:tcPr>
          <w:p w:rsidR="00F73338" w:rsidRPr="002275B4" w:rsidRDefault="00F73338" w:rsidP="0026008C">
            <w:pPr>
              <w:spacing w:line="240" w:lineRule="auto"/>
              <w:rPr>
                <w:rFonts w:ascii="Calibri" w:hAnsi="Calibri"/>
                <w:bCs/>
                <w:i/>
                <w:iCs/>
                <w:sz w:val="20"/>
                <w:szCs w:val="20"/>
                <w:lang w:val="nl-NL" w:eastAsia="en-US"/>
              </w:rPr>
            </w:pPr>
            <w:r w:rsidRPr="002275B4">
              <w:rPr>
                <w:rFonts w:ascii="Calibri" w:hAnsi="Calibri"/>
                <w:bCs/>
                <w:i/>
                <w:iCs/>
                <w:sz w:val="20"/>
                <w:szCs w:val="20"/>
                <w:lang w:val="nl-NL" w:eastAsia="en-US"/>
              </w:rPr>
              <w:t>€ 30.990</w:t>
            </w:r>
          </w:p>
        </w:tc>
      </w:tr>
      <w:tr w:rsidR="00F73338" w:rsidRPr="002275B4" w:rsidTr="0026008C">
        <w:trPr>
          <w:trHeight w:val="300"/>
        </w:trPr>
        <w:tc>
          <w:tcPr>
            <w:tcW w:w="4065" w:type="dxa"/>
            <w:tcBorders>
              <w:top w:val="nil"/>
              <w:left w:val="nil"/>
              <w:bottom w:val="nil"/>
              <w:right w:val="nil"/>
            </w:tcBorders>
            <w:shd w:val="clear" w:color="auto" w:fill="auto"/>
            <w:noWrap/>
            <w:vAlign w:val="bottom"/>
          </w:tcPr>
          <w:p w:rsidR="00F73338" w:rsidRPr="002275B4" w:rsidRDefault="00F73338" w:rsidP="0026008C">
            <w:pPr>
              <w:spacing w:line="240" w:lineRule="auto"/>
              <w:rPr>
                <w:rFonts w:ascii="Calibri" w:hAnsi="Calibri"/>
                <w:bCs/>
                <w:i/>
                <w:iCs/>
                <w:sz w:val="20"/>
                <w:szCs w:val="20"/>
                <w:lang w:val="nl-NL" w:eastAsia="en-US"/>
              </w:rPr>
            </w:pPr>
            <w:r w:rsidRPr="002275B4">
              <w:rPr>
                <w:rFonts w:ascii="Calibri" w:hAnsi="Calibri"/>
                <w:bCs/>
                <w:i/>
                <w:iCs/>
                <w:sz w:val="20"/>
                <w:szCs w:val="20"/>
                <w:lang w:val="nl-NL" w:eastAsia="en-US"/>
              </w:rPr>
              <w:t>Compass 1.4 MultiAir Longitude H6</w:t>
            </w:r>
          </w:p>
        </w:tc>
        <w:tc>
          <w:tcPr>
            <w:tcW w:w="1350" w:type="dxa"/>
            <w:tcBorders>
              <w:top w:val="nil"/>
              <w:left w:val="nil"/>
              <w:bottom w:val="nil"/>
              <w:right w:val="nil"/>
            </w:tcBorders>
            <w:shd w:val="clear" w:color="auto" w:fill="auto"/>
            <w:noWrap/>
            <w:vAlign w:val="bottom"/>
          </w:tcPr>
          <w:p w:rsidR="00F73338" w:rsidRPr="002275B4" w:rsidRDefault="00F73338" w:rsidP="0026008C">
            <w:pPr>
              <w:spacing w:line="240" w:lineRule="auto"/>
              <w:rPr>
                <w:rFonts w:ascii="Calibri" w:hAnsi="Calibri"/>
                <w:bCs/>
                <w:i/>
                <w:iCs/>
                <w:sz w:val="20"/>
                <w:szCs w:val="20"/>
                <w:lang w:val="nl-NL" w:eastAsia="en-US"/>
              </w:rPr>
            </w:pPr>
            <w:r w:rsidRPr="002275B4">
              <w:rPr>
                <w:rFonts w:ascii="Calibri" w:hAnsi="Calibri"/>
                <w:bCs/>
                <w:i/>
                <w:iCs/>
                <w:sz w:val="20"/>
                <w:szCs w:val="20"/>
                <w:lang w:val="nl-NL" w:eastAsia="en-US"/>
              </w:rPr>
              <w:t>140</w:t>
            </w:r>
          </w:p>
        </w:tc>
        <w:tc>
          <w:tcPr>
            <w:tcW w:w="990" w:type="dxa"/>
            <w:tcBorders>
              <w:top w:val="nil"/>
              <w:left w:val="nil"/>
              <w:bottom w:val="nil"/>
              <w:right w:val="nil"/>
            </w:tcBorders>
            <w:shd w:val="clear" w:color="auto" w:fill="auto"/>
            <w:noWrap/>
            <w:vAlign w:val="bottom"/>
          </w:tcPr>
          <w:p w:rsidR="00F73338" w:rsidRPr="002275B4" w:rsidRDefault="00F73338" w:rsidP="0026008C">
            <w:pPr>
              <w:spacing w:line="240" w:lineRule="auto"/>
              <w:rPr>
                <w:rFonts w:ascii="Calibri" w:hAnsi="Calibri"/>
                <w:bCs/>
                <w:i/>
                <w:iCs/>
                <w:sz w:val="20"/>
                <w:szCs w:val="20"/>
                <w:lang w:val="nl-NL" w:eastAsia="en-US"/>
              </w:rPr>
            </w:pPr>
            <w:r w:rsidRPr="002275B4">
              <w:rPr>
                <w:rFonts w:ascii="Calibri" w:hAnsi="Calibri"/>
                <w:bCs/>
                <w:i/>
                <w:iCs/>
                <w:sz w:val="20"/>
                <w:szCs w:val="20"/>
                <w:lang w:val="nl-NL" w:eastAsia="en-US"/>
              </w:rPr>
              <w:t>143</w:t>
            </w:r>
          </w:p>
        </w:tc>
        <w:tc>
          <w:tcPr>
            <w:tcW w:w="990" w:type="dxa"/>
            <w:tcBorders>
              <w:top w:val="nil"/>
              <w:left w:val="nil"/>
              <w:bottom w:val="nil"/>
              <w:right w:val="nil"/>
            </w:tcBorders>
            <w:shd w:val="clear" w:color="auto" w:fill="auto"/>
            <w:noWrap/>
            <w:vAlign w:val="bottom"/>
          </w:tcPr>
          <w:p w:rsidR="00F73338" w:rsidRPr="002275B4" w:rsidRDefault="00F73338" w:rsidP="0026008C">
            <w:pPr>
              <w:spacing w:line="240" w:lineRule="auto"/>
              <w:rPr>
                <w:rFonts w:ascii="Calibri" w:hAnsi="Calibri"/>
                <w:bCs/>
                <w:i/>
                <w:iCs/>
                <w:sz w:val="20"/>
                <w:szCs w:val="20"/>
                <w:lang w:val="nl-NL" w:eastAsia="en-US"/>
              </w:rPr>
            </w:pPr>
            <w:r w:rsidRPr="002275B4">
              <w:rPr>
                <w:rFonts w:ascii="Calibri" w:hAnsi="Calibri"/>
                <w:bCs/>
                <w:i/>
                <w:iCs/>
                <w:sz w:val="20"/>
                <w:szCs w:val="20"/>
                <w:lang w:val="nl-NL" w:eastAsia="en-US"/>
              </w:rPr>
              <w:t>22%</w:t>
            </w:r>
          </w:p>
        </w:tc>
        <w:tc>
          <w:tcPr>
            <w:tcW w:w="1708" w:type="dxa"/>
            <w:tcBorders>
              <w:top w:val="nil"/>
              <w:left w:val="nil"/>
              <w:bottom w:val="nil"/>
              <w:right w:val="nil"/>
            </w:tcBorders>
            <w:shd w:val="clear" w:color="auto" w:fill="auto"/>
            <w:noWrap/>
            <w:vAlign w:val="bottom"/>
          </w:tcPr>
          <w:p w:rsidR="00F73338" w:rsidRPr="002275B4" w:rsidRDefault="00F73338" w:rsidP="0026008C">
            <w:pPr>
              <w:spacing w:line="240" w:lineRule="auto"/>
              <w:rPr>
                <w:rFonts w:ascii="Calibri" w:hAnsi="Calibri"/>
                <w:bCs/>
                <w:i/>
                <w:iCs/>
                <w:sz w:val="20"/>
                <w:szCs w:val="20"/>
                <w:lang w:val="nl-NL" w:eastAsia="en-US"/>
              </w:rPr>
            </w:pPr>
            <w:r w:rsidRPr="002275B4">
              <w:rPr>
                <w:rFonts w:ascii="Calibri" w:hAnsi="Calibri"/>
                <w:bCs/>
                <w:i/>
                <w:iCs/>
                <w:sz w:val="20"/>
                <w:szCs w:val="20"/>
                <w:lang w:val="nl-NL" w:eastAsia="en-US"/>
              </w:rPr>
              <w:t>€ 33.490</w:t>
            </w:r>
          </w:p>
        </w:tc>
      </w:tr>
      <w:tr w:rsidR="00F73338" w:rsidRPr="002275B4" w:rsidTr="0026008C">
        <w:trPr>
          <w:trHeight w:val="300"/>
        </w:trPr>
        <w:tc>
          <w:tcPr>
            <w:tcW w:w="4065" w:type="dxa"/>
            <w:tcBorders>
              <w:top w:val="nil"/>
              <w:left w:val="nil"/>
              <w:bottom w:val="nil"/>
              <w:right w:val="nil"/>
            </w:tcBorders>
            <w:shd w:val="clear" w:color="auto" w:fill="auto"/>
            <w:noWrap/>
            <w:vAlign w:val="bottom"/>
          </w:tcPr>
          <w:p w:rsidR="00F73338" w:rsidRPr="002275B4" w:rsidRDefault="00F73338" w:rsidP="0026008C">
            <w:pPr>
              <w:spacing w:line="240" w:lineRule="auto"/>
              <w:rPr>
                <w:rFonts w:ascii="Calibri" w:hAnsi="Calibri"/>
                <w:bCs/>
                <w:i/>
                <w:iCs/>
                <w:sz w:val="20"/>
                <w:szCs w:val="20"/>
                <w:lang w:val="nl-NL" w:eastAsia="en-US"/>
              </w:rPr>
            </w:pPr>
            <w:r w:rsidRPr="002275B4">
              <w:rPr>
                <w:rFonts w:ascii="Calibri" w:hAnsi="Calibri"/>
                <w:bCs/>
                <w:i/>
                <w:iCs/>
                <w:sz w:val="20"/>
                <w:szCs w:val="20"/>
                <w:lang w:val="nl-NL" w:eastAsia="en-US"/>
              </w:rPr>
              <w:t>Compass 1.4 MultiAir Limited H6</w:t>
            </w:r>
          </w:p>
        </w:tc>
        <w:tc>
          <w:tcPr>
            <w:tcW w:w="1350" w:type="dxa"/>
            <w:tcBorders>
              <w:top w:val="nil"/>
              <w:left w:val="nil"/>
              <w:bottom w:val="nil"/>
              <w:right w:val="nil"/>
            </w:tcBorders>
            <w:shd w:val="clear" w:color="auto" w:fill="auto"/>
            <w:noWrap/>
            <w:vAlign w:val="bottom"/>
          </w:tcPr>
          <w:p w:rsidR="00F73338" w:rsidRPr="002275B4" w:rsidRDefault="00F73338" w:rsidP="0026008C">
            <w:pPr>
              <w:spacing w:line="240" w:lineRule="auto"/>
              <w:rPr>
                <w:rFonts w:ascii="Calibri" w:hAnsi="Calibri"/>
                <w:bCs/>
                <w:i/>
                <w:iCs/>
                <w:sz w:val="20"/>
                <w:szCs w:val="20"/>
                <w:lang w:val="nl-NL" w:eastAsia="en-US"/>
              </w:rPr>
            </w:pPr>
            <w:r w:rsidRPr="002275B4">
              <w:rPr>
                <w:rFonts w:ascii="Calibri" w:hAnsi="Calibri"/>
                <w:bCs/>
                <w:i/>
                <w:iCs/>
                <w:sz w:val="20"/>
                <w:szCs w:val="20"/>
                <w:lang w:val="nl-NL" w:eastAsia="en-US"/>
              </w:rPr>
              <w:t>140</w:t>
            </w:r>
          </w:p>
        </w:tc>
        <w:tc>
          <w:tcPr>
            <w:tcW w:w="990" w:type="dxa"/>
            <w:tcBorders>
              <w:top w:val="nil"/>
              <w:left w:val="nil"/>
              <w:bottom w:val="nil"/>
              <w:right w:val="nil"/>
            </w:tcBorders>
            <w:shd w:val="clear" w:color="auto" w:fill="auto"/>
            <w:noWrap/>
            <w:vAlign w:val="bottom"/>
          </w:tcPr>
          <w:p w:rsidR="00F73338" w:rsidRPr="002275B4" w:rsidRDefault="00F73338" w:rsidP="0026008C">
            <w:pPr>
              <w:spacing w:line="240" w:lineRule="auto"/>
              <w:rPr>
                <w:rFonts w:ascii="Calibri" w:hAnsi="Calibri"/>
                <w:bCs/>
                <w:i/>
                <w:iCs/>
                <w:sz w:val="20"/>
                <w:szCs w:val="20"/>
                <w:lang w:val="nl-NL" w:eastAsia="en-US"/>
              </w:rPr>
            </w:pPr>
            <w:r w:rsidRPr="002275B4">
              <w:rPr>
                <w:rFonts w:ascii="Calibri" w:hAnsi="Calibri"/>
                <w:bCs/>
                <w:i/>
                <w:iCs/>
                <w:sz w:val="20"/>
                <w:szCs w:val="20"/>
                <w:lang w:val="nl-NL" w:eastAsia="en-US"/>
              </w:rPr>
              <w:t>143</w:t>
            </w:r>
          </w:p>
        </w:tc>
        <w:tc>
          <w:tcPr>
            <w:tcW w:w="990" w:type="dxa"/>
            <w:tcBorders>
              <w:top w:val="nil"/>
              <w:left w:val="nil"/>
              <w:bottom w:val="nil"/>
              <w:right w:val="nil"/>
            </w:tcBorders>
            <w:shd w:val="clear" w:color="auto" w:fill="auto"/>
            <w:noWrap/>
            <w:vAlign w:val="bottom"/>
          </w:tcPr>
          <w:p w:rsidR="00F73338" w:rsidRPr="002275B4" w:rsidRDefault="00F73338" w:rsidP="0026008C">
            <w:pPr>
              <w:spacing w:line="240" w:lineRule="auto"/>
              <w:rPr>
                <w:rFonts w:ascii="Calibri" w:hAnsi="Calibri"/>
                <w:bCs/>
                <w:i/>
                <w:iCs/>
                <w:sz w:val="20"/>
                <w:szCs w:val="20"/>
                <w:lang w:val="nl-NL" w:eastAsia="en-US"/>
              </w:rPr>
            </w:pPr>
            <w:r w:rsidRPr="002275B4">
              <w:rPr>
                <w:rFonts w:ascii="Calibri" w:hAnsi="Calibri"/>
                <w:bCs/>
                <w:i/>
                <w:iCs/>
                <w:sz w:val="20"/>
                <w:szCs w:val="20"/>
                <w:lang w:val="nl-NL" w:eastAsia="en-US"/>
              </w:rPr>
              <w:t>22%</w:t>
            </w:r>
          </w:p>
        </w:tc>
        <w:tc>
          <w:tcPr>
            <w:tcW w:w="1708" w:type="dxa"/>
            <w:tcBorders>
              <w:top w:val="nil"/>
              <w:left w:val="nil"/>
              <w:bottom w:val="nil"/>
              <w:right w:val="nil"/>
            </w:tcBorders>
            <w:shd w:val="clear" w:color="auto" w:fill="auto"/>
            <w:noWrap/>
            <w:vAlign w:val="bottom"/>
          </w:tcPr>
          <w:p w:rsidR="00F73338" w:rsidRPr="002275B4" w:rsidRDefault="00F73338" w:rsidP="0026008C">
            <w:pPr>
              <w:spacing w:line="240" w:lineRule="auto"/>
              <w:rPr>
                <w:rFonts w:ascii="Calibri" w:hAnsi="Calibri"/>
                <w:bCs/>
                <w:i/>
                <w:iCs/>
                <w:sz w:val="20"/>
                <w:szCs w:val="20"/>
                <w:lang w:val="nl-NL" w:eastAsia="en-US"/>
              </w:rPr>
            </w:pPr>
            <w:r w:rsidRPr="002275B4">
              <w:rPr>
                <w:rFonts w:ascii="Calibri" w:hAnsi="Calibri"/>
                <w:bCs/>
                <w:i/>
                <w:iCs/>
                <w:sz w:val="20"/>
                <w:szCs w:val="20"/>
                <w:lang w:val="nl-NL" w:eastAsia="en-US"/>
              </w:rPr>
              <w:t>€ 36.490</w:t>
            </w:r>
          </w:p>
        </w:tc>
      </w:tr>
      <w:tr w:rsidR="00F73338" w:rsidRPr="002275B4" w:rsidTr="0026008C">
        <w:trPr>
          <w:trHeight w:val="300"/>
        </w:trPr>
        <w:tc>
          <w:tcPr>
            <w:tcW w:w="4065" w:type="dxa"/>
            <w:tcBorders>
              <w:top w:val="nil"/>
              <w:left w:val="nil"/>
              <w:bottom w:val="nil"/>
              <w:right w:val="nil"/>
            </w:tcBorders>
            <w:shd w:val="clear" w:color="auto" w:fill="auto"/>
            <w:noWrap/>
            <w:vAlign w:val="bottom"/>
          </w:tcPr>
          <w:p w:rsidR="00F73338" w:rsidRPr="00F73338" w:rsidRDefault="00F73338" w:rsidP="0026008C">
            <w:pPr>
              <w:spacing w:line="240" w:lineRule="auto"/>
              <w:rPr>
                <w:rFonts w:ascii="Calibri" w:hAnsi="Calibri"/>
                <w:bCs/>
                <w:i/>
                <w:iCs/>
                <w:sz w:val="20"/>
                <w:szCs w:val="20"/>
                <w:lang w:val="en-US" w:eastAsia="en-US"/>
              </w:rPr>
            </w:pPr>
            <w:r w:rsidRPr="00F73338">
              <w:rPr>
                <w:rFonts w:ascii="Calibri" w:hAnsi="Calibri"/>
                <w:bCs/>
                <w:i/>
                <w:iCs/>
                <w:sz w:val="20"/>
                <w:szCs w:val="20"/>
                <w:lang w:val="en-US" w:eastAsia="en-US"/>
              </w:rPr>
              <w:t>Compass 1.4 MultiAir Limited A9 4x4</w:t>
            </w:r>
          </w:p>
        </w:tc>
        <w:tc>
          <w:tcPr>
            <w:tcW w:w="1350" w:type="dxa"/>
            <w:tcBorders>
              <w:top w:val="nil"/>
              <w:left w:val="nil"/>
              <w:bottom w:val="nil"/>
              <w:right w:val="nil"/>
            </w:tcBorders>
            <w:shd w:val="clear" w:color="auto" w:fill="auto"/>
            <w:noWrap/>
            <w:vAlign w:val="bottom"/>
          </w:tcPr>
          <w:p w:rsidR="00F73338" w:rsidRPr="002275B4" w:rsidRDefault="00F73338" w:rsidP="0026008C">
            <w:pPr>
              <w:spacing w:line="240" w:lineRule="auto"/>
              <w:rPr>
                <w:rFonts w:ascii="Calibri" w:hAnsi="Calibri"/>
                <w:bCs/>
                <w:i/>
                <w:iCs/>
                <w:sz w:val="20"/>
                <w:szCs w:val="20"/>
                <w:lang w:val="nl-NL" w:eastAsia="en-US"/>
              </w:rPr>
            </w:pPr>
            <w:r w:rsidRPr="002275B4">
              <w:rPr>
                <w:rFonts w:ascii="Calibri" w:hAnsi="Calibri"/>
                <w:bCs/>
                <w:i/>
                <w:iCs/>
                <w:sz w:val="20"/>
                <w:szCs w:val="20"/>
                <w:lang w:val="nl-NL" w:eastAsia="en-US"/>
              </w:rPr>
              <w:t>170</w:t>
            </w:r>
          </w:p>
        </w:tc>
        <w:tc>
          <w:tcPr>
            <w:tcW w:w="990" w:type="dxa"/>
            <w:tcBorders>
              <w:top w:val="nil"/>
              <w:left w:val="nil"/>
              <w:bottom w:val="nil"/>
              <w:right w:val="nil"/>
            </w:tcBorders>
            <w:shd w:val="clear" w:color="auto" w:fill="auto"/>
            <w:noWrap/>
            <w:vAlign w:val="bottom"/>
          </w:tcPr>
          <w:p w:rsidR="00F73338" w:rsidRPr="002275B4" w:rsidRDefault="00F73338" w:rsidP="0026008C">
            <w:pPr>
              <w:spacing w:line="240" w:lineRule="auto"/>
              <w:rPr>
                <w:rFonts w:ascii="Calibri" w:hAnsi="Calibri"/>
                <w:bCs/>
                <w:i/>
                <w:iCs/>
                <w:sz w:val="20"/>
                <w:szCs w:val="20"/>
                <w:lang w:val="nl-NL" w:eastAsia="en-US"/>
              </w:rPr>
            </w:pPr>
            <w:r w:rsidRPr="002275B4">
              <w:rPr>
                <w:rFonts w:ascii="Calibri" w:hAnsi="Calibri"/>
                <w:bCs/>
                <w:i/>
                <w:iCs/>
                <w:sz w:val="20"/>
                <w:szCs w:val="20"/>
                <w:lang w:val="nl-NL" w:eastAsia="en-US"/>
              </w:rPr>
              <w:t>160</w:t>
            </w:r>
          </w:p>
        </w:tc>
        <w:tc>
          <w:tcPr>
            <w:tcW w:w="990" w:type="dxa"/>
            <w:tcBorders>
              <w:top w:val="nil"/>
              <w:left w:val="nil"/>
              <w:bottom w:val="nil"/>
              <w:right w:val="nil"/>
            </w:tcBorders>
            <w:shd w:val="clear" w:color="auto" w:fill="auto"/>
            <w:noWrap/>
            <w:vAlign w:val="bottom"/>
          </w:tcPr>
          <w:p w:rsidR="00F73338" w:rsidRPr="002275B4" w:rsidRDefault="00F73338" w:rsidP="0026008C">
            <w:pPr>
              <w:spacing w:line="240" w:lineRule="auto"/>
              <w:rPr>
                <w:rFonts w:ascii="Calibri" w:hAnsi="Calibri"/>
                <w:bCs/>
                <w:i/>
                <w:iCs/>
                <w:sz w:val="20"/>
                <w:szCs w:val="20"/>
                <w:lang w:val="nl-NL" w:eastAsia="en-US"/>
              </w:rPr>
            </w:pPr>
            <w:r w:rsidRPr="002275B4">
              <w:rPr>
                <w:rFonts w:ascii="Calibri" w:hAnsi="Calibri"/>
                <w:bCs/>
                <w:i/>
                <w:iCs/>
                <w:sz w:val="20"/>
                <w:szCs w:val="20"/>
                <w:lang w:val="nl-NL" w:eastAsia="en-US"/>
              </w:rPr>
              <w:t>22%</w:t>
            </w:r>
          </w:p>
        </w:tc>
        <w:tc>
          <w:tcPr>
            <w:tcW w:w="1708" w:type="dxa"/>
            <w:tcBorders>
              <w:top w:val="nil"/>
              <w:left w:val="nil"/>
              <w:bottom w:val="nil"/>
              <w:right w:val="nil"/>
            </w:tcBorders>
            <w:shd w:val="clear" w:color="auto" w:fill="auto"/>
            <w:noWrap/>
            <w:vAlign w:val="bottom"/>
          </w:tcPr>
          <w:p w:rsidR="00F73338" w:rsidRPr="002275B4" w:rsidRDefault="00F73338" w:rsidP="0026008C">
            <w:pPr>
              <w:spacing w:line="240" w:lineRule="auto"/>
              <w:rPr>
                <w:rFonts w:ascii="Calibri" w:hAnsi="Calibri"/>
                <w:bCs/>
                <w:i/>
                <w:iCs/>
                <w:sz w:val="20"/>
                <w:szCs w:val="20"/>
                <w:lang w:val="nl-NL" w:eastAsia="en-US"/>
              </w:rPr>
            </w:pPr>
            <w:r w:rsidRPr="002275B4">
              <w:rPr>
                <w:rFonts w:ascii="Calibri" w:hAnsi="Calibri"/>
                <w:bCs/>
                <w:i/>
                <w:iCs/>
                <w:sz w:val="20"/>
                <w:szCs w:val="20"/>
                <w:lang w:val="nl-NL" w:eastAsia="en-US"/>
              </w:rPr>
              <w:t>€ 42.990</w:t>
            </w:r>
          </w:p>
        </w:tc>
      </w:tr>
      <w:tr w:rsidR="00F73338" w:rsidRPr="002275B4" w:rsidTr="0026008C">
        <w:trPr>
          <w:trHeight w:val="300"/>
        </w:trPr>
        <w:tc>
          <w:tcPr>
            <w:tcW w:w="4065" w:type="dxa"/>
            <w:tcBorders>
              <w:top w:val="nil"/>
              <w:left w:val="nil"/>
              <w:bottom w:val="nil"/>
              <w:right w:val="nil"/>
            </w:tcBorders>
            <w:shd w:val="clear" w:color="auto" w:fill="auto"/>
            <w:noWrap/>
            <w:vAlign w:val="bottom"/>
          </w:tcPr>
          <w:p w:rsidR="00F73338" w:rsidRPr="00F73338" w:rsidRDefault="00F73338" w:rsidP="0026008C">
            <w:pPr>
              <w:spacing w:line="240" w:lineRule="auto"/>
              <w:rPr>
                <w:rFonts w:ascii="Calibri" w:hAnsi="Calibri"/>
                <w:bCs/>
                <w:i/>
                <w:iCs/>
                <w:sz w:val="20"/>
                <w:szCs w:val="20"/>
                <w:lang w:val="en-US" w:eastAsia="en-US"/>
              </w:rPr>
            </w:pPr>
            <w:r w:rsidRPr="00F73338">
              <w:rPr>
                <w:rFonts w:ascii="Calibri" w:hAnsi="Calibri"/>
                <w:bCs/>
                <w:i/>
                <w:iCs/>
                <w:sz w:val="20"/>
                <w:szCs w:val="20"/>
                <w:lang w:val="en-US" w:eastAsia="en-US"/>
              </w:rPr>
              <w:t>Compass 1.4 MultiAir Opening Edition PLUS H6</w:t>
            </w:r>
          </w:p>
        </w:tc>
        <w:tc>
          <w:tcPr>
            <w:tcW w:w="1350" w:type="dxa"/>
            <w:tcBorders>
              <w:top w:val="nil"/>
              <w:left w:val="nil"/>
              <w:bottom w:val="nil"/>
              <w:right w:val="nil"/>
            </w:tcBorders>
            <w:shd w:val="clear" w:color="auto" w:fill="auto"/>
            <w:noWrap/>
            <w:vAlign w:val="bottom"/>
          </w:tcPr>
          <w:p w:rsidR="00F73338" w:rsidRPr="002275B4" w:rsidRDefault="00F73338" w:rsidP="0026008C">
            <w:pPr>
              <w:spacing w:line="240" w:lineRule="auto"/>
              <w:rPr>
                <w:rFonts w:ascii="Calibri" w:hAnsi="Calibri"/>
                <w:bCs/>
                <w:i/>
                <w:iCs/>
                <w:sz w:val="20"/>
                <w:szCs w:val="20"/>
                <w:lang w:val="nl-NL" w:eastAsia="en-US"/>
              </w:rPr>
            </w:pPr>
            <w:r w:rsidRPr="002275B4">
              <w:rPr>
                <w:rFonts w:ascii="Calibri" w:hAnsi="Calibri"/>
                <w:bCs/>
                <w:i/>
                <w:iCs/>
                <w:sz w:val="20"/>
                <w:szCs w:val="20"/>
                <w:lang w:val="nl-NL" w:eastAsia="en-US"/>
              </w:rPr>
              <w:t>140</w:t>
            </w:r>
          </w:p>
        </w:tc>
        <w:tc>
          <w:tcPr>
            <w:tcW w:w="990" w:type="dxa"/>
            <w:tcBorders>
              <w:top w:val="nil"/>
              <w:left w:val="nil"/>
              <w:bottom w:val="nil"/>
              <w:right w:val="nil"/>
            </w:tcBorders>
            <w:shd w:val="clear" w:color="auto" w:fill="auto"/>
            <w:noWrap/>
            <w:vAlign w:val="bottom"/>
          </w:tcPr>
          <w:p w:rsidR="00F73338" w:rsidRPr="002275B4" w:rsidRDefault="00F73338" w:rsidP="0026008C">
            <w:pPr>
              <w:spacing w:line="240" w:lineRule="auto"/>
              <w:rPr>
                <w:rFonts w:ascii="Calibri" w:hAnsi="Calibri"/>
                <w:bCs/>
                <w:i/>
                <w:iCs/>
                <w:sz w:val="20"/>
                <w:szCs w:val="20"/>
                <w:lang w:val="nl-NL" w:eastAsia="en-US"/>
              </w:rPr>
            </w:pPr>
            <w:r w:rsidRPr="002275B4">
              <w:rPr>
                <w:rFonts w:ascii="Calibri" w:hAnsi="Calibri"/>
                <w:bCs/>
                <w:i/>
                <w:iCs/>
                <w:sz w:val="20"/>
                <w:szCs w:val="20"/>
                <w:lang w:val="nl-NL" w:eastAsia="en-US"/>
              </w:rPr>
              <w:t>143</w:t>
            </w:r>
          </w:p>
        </w:tc>
        <w:tc>
          <w:tcPr>
            <w:tcW w:w="990" w:type="dxa"/>
            <w:tcBorders>
              <w:top w:val="nil"/>
              <w:left w:val="nil"/>
              <w:bottom w:val="nil"/>
              <w:right w:val="nil"/>
            </w:tcBorders>
            <w:shd w:val="clear" w:color="auto" w:fill="auto"/>
            <w:noWrap/>
            <w:vAlign w:val="bottom"/>
          </w:tcPr>
          <w:p w:rsidR="00F73338" w:rsidRPr="002275B4" w:rsidRDefault="00F73338" w:rsidP="0026008C">
            <w:pPr>
              <w:spacing w:line="240" w:lineRule="auto"/>
              <w:rPr>
                <w:rFonts w:ascii="Calibri" w:hAnsi="Calibri"/>
                <w:bCs/>
                <w:i/>
                <w:iCs/>
                <w:sz w:val="20"/>
                <w:szCs w:val="20"/>
                <w:lang w:val="nl-NL" w:eastAsia="en-US"/>
              </w:rPr>
            </w:pPr>
            <w:r w:rsidRPr="002275B4">
              <w:rPr>
                <w:rFonts w:ascii="Calibri" w:hAnsi="Calibri"/>
                <w:bCs/>
                <w:i/>
                <w:iCs/>
                <w:sz w:val="20"/>
                <w:szCs w:val="20"/>
                <w:lang w:val="nl-NL" w:eastAsia="en-US"/>
              </w:rPr>
              <w:t>22%</w:t>
            </w:r>
          </w:p>
        </w:tc>
        <w:tc>
          <w:tcPr>
            <w:tcW w:w="1708" w:type="dxa"/>
            <w:tcBorders>
              <w:top w:val="nil"/>
              <w:left w:val="nil"/>
              <w:bottom w:val="nil"/>
              <w:right w:val="nil"/>
            </w:tcBorders>
            <w:shd w:val="clear" w:color="auto" w:fill="auto"/>
            <w:noWrap/>
            <w:vAlign w:val="bottom"/>
          </w:tcPr>
          <w:p w:rsidR="00F73338" w:rsidRPr="002275B4" w:rsidRDefault="00F73338" w:rsidP="0026008C">
            <w:pPr>
              <w:spacing w:line="240" w:lineRule="auto"/>
              <w:rPr>
                <w:rFonts w:ascii="Calibri" w:hAnsi="Calibri"/>
                <w:bCs/>
                <w:i/>
                <w:iCs/>
                <w:sz w:val="20"/>
                <w:szCs w:val="20"/>
                <w:lang w:val="nl-NL" w:eastAsia="en-US"/>
              </w:rPr>
            </w:pPr>
            <w:r w:rsidRPr="002275B4">
              <w:rPr>
                <w:rFonts w:ascii="Calibri" w:hAnsi="Calibri"/>
                <w:bCs/>
                <w:i/>
                <w:iCs/>
                <w:sz w:val="20"/>
                <w:szCs w:val="20"/>
                <w:lang w:val="nl-NL" w:eastAsia="en-US"/>
              </w:rPr>
              <w:t>€ 37.990</w:t>
            </w:r>
          </w:p>
        </w:tc>
      </w:tr>
      <w:tr w:rsidR="00F73338" w:rsidRPr="002275B4" w:rsidTr="0026008C">
        <w:trPr>
          <w:trHeight w:val="300"/>
        </w:trPr>
        <w:tc>
          <w:tcPr>
            <w:tcW w:w="4065" w:type="dxa"/>
            <w:tcBorders>
              <w:top w:val="nil"/>
              <w:left w:val="nil"/>
              <w:bottom w:val="nil"/>
              <w:right w:val="nil"/>
            </w:tcBorders>
            <w:shd w:val="clear" w:color="auto" w:fill="auto"/>
            <w:noWrap/>
            <w:vAlign w:val="bottom"/>
          </w:tcPr>
          <w:p w:rsidR="00F73338" w:rsidRPr="00F73338" w:rsidRDefault="00F73338" w:rsidP="0026008C">
            <w:pPr>
              <w:spacing w:line="240" w:lineRule="auto"/>
              <w:rPr>
                <w:rFonts w:ascii="Calibri" w:hAnsi="Calibri"/>
                <w:bCs/>
                <w:i/>
                <w:iCs/>
                <w:sz w:val="20"/>
                <w:szCs w:val="20"/>
                <w:lang w:val="en-US" w:eastAsia="en-US"/>
              </w:rPr>
            </w:pPr>
            <w:r w:rsidRPr="00F73338">
              <w:rPr>
                <w:rFonts w:ascii="Calibri" w:hAnsi="Calibri"/>
                <w:bCs/>
                <w:i/>
                <w:iCs/>
                <w:sz w:val="20"/>
                <w:szCs w:val="20"/>
                <w:lang w:val="en-US" w:eastAsia="en-US"/>
              </w:rPr>
              <w:t>Compass 1.4 MultiAir Opening Edition A9 4x4¹</w:t>
            </w:r>
          </w:p>
        </w:tc>
        <w:tc>
          <w:tcPr>
            <w:tcW w:w="1350" w:type="dxa"/>
            <w:tcBorders>
              <w:top w:val="nil"/>
              <w:left w:val="nil"/>
              <w:bottom w:val="nil"/>
              <w:right w:val="nil"/>
            </w:tcBorders>
            <w:shd w:val="clear" w:color="auto" w:fill="auto"/>
            <w:noWrap/>
            <w:vAlign w:val="bottom"/>
          </w:tcPr>
          <w:p w:rsidR="00F73338" w:rsidRPr="002275B4" w:rsidRDefault="00F73338" w:rsidP="0026008C">
            <w:pPr>
              <w:spacing w:line="240" w:lineRule="auto"/>
              <w:rPr>
                <w:rFonts w:ascii="Calibri" w:hAnsi="Calibri"/>
                <w:bCs/>
                <w:i/>
                <w:iCs/>
                <w:sz w:val="20"/>
                <w:szCs w:val="20"/>
                <w:lang w:val="nl-NL" w:eastAsia="en-US"/>
              </w:rPr>
            </w:pPr>
            <w:r w:rsidRPr="002275B4">
              <w:rPr>
                <w:rFonts w:ascii="Calibri" w:hAnsi="Calibri"/>
                <w:bCs/>
                <w:i/>
                <w:iCs/>
                <w:sz w:val="20"/>
                <w:szCs w:val="20"/>
                <w:lang w:val="nl-NL" w:eastAsia="en-US"/>
              </w:rPr>
              <w:t>170</w:t>
            </w:r>
          </w:p>
        </w:tc>
        <w:tc>
          <w:tcPr>
            <w:tcW w:w="990" w:type="dxa"/>
            <w:tcBorders>
              <w:top w:val="nil"/>
              <w:left w:val="nil"/>
              <w:bottom w:val="nil"/>
              <w:right w:val="nil"/>
            </w:tcBorders>
            <w:shd w:val="clear" w:color="auto" w:fill="auto"/>
            <w:noWrap/>
            <w:vAlign w:val="bottom"/>
          </w:tcPr>
          <w:p w:rsidR="00F73338" w:rsidRPr="002275B4" w:rsidRDefault="00F73338" w:rsidP="0026008C">
            <w:pPr>
              <w:spacing w:line="240" w:lineRule="auto"/>
              <w:rPr>
                <w:rFonts w:ascii="Calibri" w:hAnsi="Calibri"/>
                <w:bCs/>
                <w:i/>
                <w:iCs/>
                <w:sz w:val="20"/>
                <w:szCs w:val="20"/>
                <w:lang w:val="nl-NL" w:eastAsia="en-US"/>
              </w:rPr>
            </w:pPr>
            <w:r w:rsidRPr="002275B4">
              <w:rPr>
                <w:rFonts w:ascii="Calibri" w:hAnsi="Calibri"/>
                <w:bCs/>
                <w:i/>
                <w:iCs/>
                <w:sz w:val="20"/>
                <w:szCs w:val="20"/>
                <w:lang w:val="nl-NL" w:eastAsia="en-US"/>
              </w:rPr>
              <w:t>160</w:t>
            </w:r>
          </w:p>
        </w:tc>
        <w:tc>
          <w:tcPr>
            <w:tcW w:w="990" w:type="dxa"/>
            <w:tcBorders>
              <w:top w:val="nil"/>
              <w:left w:val="nil"/>
              <w:bottom w:val="nil"/>
              <w:right w:val="nil"/>
            </w:tcBorders>
            <w:shd w:val="clear" w:color="auto" w:fill="auto"/>
            <w:noWrap/>
            <w:vAlign w:val="bottom"/>
          </w:tcPr>
          <w:p w:rsidR="00F73338" w:rsidRPr="002275B4" w:rsidRDefault="00F73338" w:rsidP="0026008C">
            <w:pPr>
              <w:spacing w:line="240" w:lineRule="auto"/>
              <w:rPr>
                <w:rFonts w:ascii="Calibri" w:hAnsi="Calibri"/>
                <w:bCs/>
                <w:i/>
                <w:iCs/>
                <w:sz w:val="20"/>
                <w:szCs w:val="20"/>
                <w:lang w:val="nl-NL" w:eastAsia="en-US"/>
              </w:rPr>
            </w:pPr>
            <w:r w:rsidRPr="002275B4">
              <w:rPr>
                <w:rFonts w:ascii="Calibri" w:hAnsi="Calibri"/>
                <w:bCs/>
                <w:i/>
                <w:iCs/>
                <w:sz w:val="20"/>
                <w:szCs w:val="20"/>
                <w:lang w:val="nl-NL" w:eastAsia="en-US"/>
              </w:rPr>
              <w:t>22%</w:t>
            </w:r>
          </w:p>
        </w:tc>
        <w:tc>
          <w:tcPr>
            <w:tcW w:w="1708" w:type="dxa"/>
            <w:tcBorders>
              <w:top w:val="nil"/>
              <w:left w:val="nil"/>
              <w:bottom w:val="nil"/>
              <w:right w:val="nil"/>
            </w:tcBorders>
            <w:shd w:val="clear" w:color="auto" w:fill="auto"/>
            <w:noWrap/>
            <w:vAlign w:val="bottom"/>
          </w:tcPr>
          <w:p w:rsidR="00F73338" w:rsidRPr="002275B4" w:rsidRDefault="00F73338" w:rsidP="0026008C">
            <w:pPr>
              <w:spacing w:line="240" w:lineRule="auto"/>
              <w:rPr>
                <w:rFonts w:ascii="Calibri" w:hAnsi="Calibri"/>
                <w:bCs/>
                <w:i/>
                <w:iCs/>
                <w:sz w:val="20"/>
                <w:szCs w:val="20"/>
                <w:lang w:val="nl-NL" w:eastAsia="en-US"/>
              </w:rPr>
            </w:pPr>
            <w:r w:rsidRPr="002275B4">
              <w:rPr>
                <w:rFonts w:ascii="Calibri" w:hAnsi="Calibri"/>
                <w:bCs/>
                <w:i/>
                <w:iCs/>
                <w:sz w:val="20"/>
                <w:szCs w:val="20"/>
                <w:lang w:val="nl-NL" w:eastAsia="en-US"/>
              </w:rPr>
              <w:t>€ 41.990</w:t>
            </w:r>
          </w:p>
        </w:tc>
      </w:tr>
      <w:tr w:rsidR="00F73338" w:rsidRPr="002275B4" w:rsidTr="0026008C">
        <w:trPr>
          <w:trHeight w:val="300"/>
        </w:trPr>
        <w:tc>
          <w:tcPr>
            <w:tcW w:w="4065" w:type="dxa"/>
            <w:tcBorders>
              <w:top w:val="nil"/>
              <w:left w:val="nil"/>
              <w:bottom w:val="nil"/>
              <w:right w:val="nil"/>
            </w:tcBorders>
            <w:shd w:val="clear" w:color="auto" w:fill="auto"/>
            <w:noWrap/>
            <w:vAlign w:val="bottom"/>
          </w:tcPr>
          <w:p w:rsidR="00F73338" w:rsidRPr="002275B4" w:rsidRDefault="00F73338" w:rsidP="0026008C">
            <w:pPr>
              <w:spacing w:line="240" w:lineRule="auto"/>
              <w:rPr>
                <w:rFonts w:ascii="Calibri" w:hAnsi="Calibri"/>
                <w:b/>
                <w:bCs/>
                <w:i/>
                <w:iCs/>
                <w:sz w:val="20"/>
                <w:szCs w:val="20"/>
                <w:lang w:val="nl-NL" w:eastAsia="en-US"/>
              </w:rPr>
            </w:pPr>
            <w:r w:rsidRPr="002275B4">
              <w:rPr>
                <w:rFonts w:ascii="Calibri" w:hAnsi="Calibri"/>
                <w:b/>
                <w:bCs/>
                <w:i/>
                <w:iCs/>
                <w:sz w:val="20"/>
                <w:szCs w:val="20"/>
                <w:lang w:val="nl-NL" w:eastAsia="en-US"/>
              </w:rPr>
              <w:t>Diesel</w:t>
            </w:r>
          </w:p>
        </w:tc>
        <w:tc>
          <w:tcPr>
            <w:tcW w:w="1350" w:type="dxa"/>
            <w:tcBorders>
              <w:top w:val="nil"/>
              <w:left w:val="nil"/>
              <w:bottom w:val="nil"/>
              <w:right w:val="nil"/>
            </w:tcBorders>
            <w:shd w:val="clear" w:color="auto" w:fill="auto"/>
            <w:noWrap/>
            <w:vAlign w:val="bottom"/>
          </w:tcPr>
          <w:p w:rsidR="00F73338" w:rsidRPr="002275B4" w:rsidRDefault="00F73338" w:rsidP="0026008C">
            <w:pPr>
              <w:spacing w:line="240" w:lineRule="auto"/>
              <w:rPr>
                <w:rFonts w:ascii="Calibri" w:hAnsi="Calibri"/>
                <w:bCs/>
                <w:i/>
                <w:iCs/>
                <w:sz w:val="20"/>
                <w:szCs w:val="20"/>
                <w:lang w:val="nl-NL" w:eastAsia="en-US"/>
              </w:rPr>
            </w:pPr>
          </w:p>
        </w:tc>
        <w:tc>
          <w:tcPr>
            <w:tcW w:w="990" w:type="dxa"/>
            <w:tcBorders>
              <w:top w:val="nil"/>
              <w:left w:val="nil"/>
              <w:bottom w:val="nil"/>
              <w:right w:val="nil"/>
            </w:tcBorders>
            <w:shd w:val="clear" w:color="auto" w:fill="auto"/>
            <w:noWrap/>
            <w:vAlign w:val="bottom"/>
          </w:tcPr>
          <w:p w:rsidR="00F73338" w:rsidRPr="002275B4" w:rsidRDefault="00F73338" w:rsidP="0026008C">
            <w:pPr>
              <w:spacing w:line="240" w:lineRule="auto"/>
              <w:rPr>
                <w:rFonts w:ascii="Calibri" w:hAnsi="Calibri"/>
                <w:bCs/>
                <w:i/>
                <w:iCs/>
                <w:sz w:val="20"/>
                <w:szCs w:val="20"/>
                <w:lang w:val="nl-NL" w:eastAsia="en-US"/>
              </w:rPr>
            </w:pPr>
          </w:p>
        </w:tc>
        <w:tc>
          <w:tcPr>
            <w:tcW w:w="990" w:type="dxa"/>
            <w:tcBorders>
              <w:top w:val="nil"/>
              <w:left w:val="nil"/>
              <w:bottom w:val="nil"/>
              <w:right w:val="nil"/>
            </w:tcBorders>
            <w:shd w:val="clear" w:color="auto" w:fill="auto"/>
            <w:noWrap/>
            <w:vAlign w:val="bottom"/>
          </w:tcPr>
          <w:p w:rsidR="00F73338" w:rsidRPr="002275B4" w:rsidRDefault="00F73338" w:rsidP="0026008C">
            <w:pPr>
              <w:spacing w:line="240" w:lineRule="auto"/>
              <w:rPr>
                <w:rFonts w:ascii="Calibri" w:hAnsi="Calibri"/>
                <w:bCs/>
                <w:i/>
                <w:iCs/>
                <w:sz w:val="20"/>
                <w:szCs w:val="20"/>
                <w:lang w:val="nl-NL" w:eastAsia="en-US"/>
              </w:rPr>
            </w:pPr>
          </w:p>
        </w:tc>
        <w:tc>
          <w:tcPr>
            <w:tcW w:w="1708" w:type="dxa"/>
            <w:tcBorders>
              <w:top w:val="nil"/>
              <w:left w:val="nil"/>
              <w:bottom w:val="nil"/>
              <w:right w:val="nil"/>
            </w:tcBorders>
            <w:shd w:val="clear" w:color="auto" w:fill="auto"/>
            <w:noWrap/>
            <w:vAlign w:val="bottom"/>
          </w:tcPr>
          <w:p w:rsidR="00F73338" w:rsidRPr="002275B4" w:rsidRDefault="00F73338" w:rsidP="0026008C">
            <w:pPr>
              <w:spacing w:line="240" w:lineRule="auto"/>
              <w:rPr>
                <w:rFonts w:ascii="Calibri" w:hAnsi="Calibri"/>
                <w:bCs/>
                <w:i/>
                <w:iCs/>
                <w:sz w:val="20"/>
                <w:szCs w:val="20"/>
                <w:lang w:val="nl-NL" w:eastAsia="en-US"/>
              </w:rPr>
            </w:pPr>
          </w:p>
        </w:tc>
      </w:tr>
      <w:tr w:rsidR="00F73338" w:rsidRPr="002275B4" w:rsidTr="0026008C">
        <w:trPr>
          <w:trHeight w:val="300"/>
        </w:trPr>
        <w:tc>
          <w:tcPr>
            <w:tcW w:w="4065" w:type="dxa"/>
            <w:tcBorders>
              <w:top w:val="nil"/>
              <w:left w:val="nil"/>
              <w:bottom w:val="nil"/>
              <w:right w:val="nil"/>
            </w:tcBorders>
            <w:shd w:val="clear" w:color="auto" w:fill="auto"/>
            <w:noWrap/>
            <w:vAlign w:val="bottom"/>
          </w:tcPr>
          <w:p w:rsidR="00F73338" w:rsidRPr="002275B4" w:rsidRDefault="00F73338" w:rsidP="0026008C">
            <w:pPr>
              <w:spacing w:line="240" w:lineRule="auto"/>
              <w:rPr>
                <w:rFonts w:ascii="Calibri" w:hAnsi="Calibri"/>
                <w:bCs/>
                <w:i/>
                <w:iCs/>
                <w:sz w:val="20"/>
                <w:szCs w:val="20"/>
                <w:lang w:val="nl-NL" w:eastAsia="en-US"/>
              </w:rPr>
            </w:pPr>
            <w:r w:rsidRPr="002275B4">
              <w:rPr>
                <w:rFonts w:ascii="Calibri" w:hAnsi="Calibri"/>
                <w:bCs/>
                <w:i/>
                <w:iCs/>
                <w:sz w:val="20"/>
                <w:szCs w:val="20"/>
                <w:lang w:val="nl-NL" w:eastAsia="en-US"/>
              </w:rPr>
              <w:t>Compass 1.6 MultiJet Sport H6</w:t>
            </w:r>
          </w:p>
        </w:tc>
        <w:tc>
          <w:tcPr>
            <w:tcW w:w="1350" w:type="dxa"/>
            <w:tcBorders>
              <w:top w:val="nil"/>
              <w:left w:val="nil"/>
              <w:bottom w:val="nil"/>
              <w:right w:val="nil"/>
            </w:tcBorders>
            <w:shd w:val="clear" w:color="auto" w:fill="auto"/>
            <w:noWrap/>
            <w:vAlign w:val="bottom"/>
          </w:tcPr>
          <w:p w:rsidR="00F73338" w:rsidRPr="002275B4" w:rsidRDefault="00F73338" w:rsidP="0026008C">
            <w:pPr>
              <w:spacing w:line="240" w:lineRule="auto"/>
              <w:rPr>
                <w:rFonts w:ascii="Calibri" w:hAnsi="Calibri"/>
                <w:bCs/>
                <w:i/>
                <w:iCs/>
                <w:sz w:val="20"/>
                <w:szCs w:val="20"/>
                <w:lang w:val="nl-NL" w:eastAsia="en-US"/>
              </w:rPr>
            </w:pPr>
            <w:r w:rsidRPr="002275B4">
              <w:rPr>
                <w:rFonts w:ascii="Calibri" w:hAnsi="Calibri"/>
                <w:bCs/>
                <w:i/>
                <w:iCs/>
                <w:sz w:val="20"/>
                <w:szCs w:val="20"/>
                <w:lang w:val="nl-NL" w:eastAsia="en-US"/>
              </w:rPr>
              <w:t>120</w:t>
            </w:r>
          </w:p>
        </w:tc>
        <w:tc>
          <w:tcPr>
            <w:tcW w:w="990" w:type="dxa"/>
            <w:tcBorders>
              <w:top w:val="nil"/>
              <w:left w:val="nil"/>
              <w:bottom w:val="nil"/>
              <w:right w:val="nil"/>
            </w:tcBorders>
            <w:shd w:val="clear" w:color="auto" w:fill="auto"/>
            <w:noWrap/>
            <w:vAlign w:val="bottom"/>
          </w:tcPr>
          <w:p w:rsidR="00F73338" w:rsidRPr="002275B4" w:rsidRDefault="00F73338" w:rsidP="0026008C">
            <w:pPr>
              <w:spacing w:line="240" w:lineRule="auto"/>
              <w:rPr>
                <w:rFonts w:ascii="Calibri" w:hAnsi="Calibri"/>
                <w:bCs/>
                <w:i/>
                <w:iCs/>
                <w:sz w:val="20"/>
                <w:szCs w:val="20"/>
                <w:lang w:val="nl-NL" w:eastAsia="en-US"/>
              </w:rPr>
            </w:pPr>
            <w:r w:rsidRPr="002275B4">
              <w:rPr>
                <w:rFonts w:ascii="Calibri" w:hAnsi="Calibri"/>
                <w:bCs/>
                <w:i/>
                <w:iCs/>
                <w:sz w:val="20"/>
                <w:szCs w:val="20"/>
                <w:lang w:val="nl-NL" w:eastAsia="en-US"/>
              </w:rPr>
              <w:t>117</w:t>
            </w:r>
          </w:p>
        </w:tc>
        <w:tc>
          <w:tcPr>
            <w:tcW w:w="990" w:type="dxa"/>
            <w:tcBorders>
              <w:top w:val="nil"/>
              <w:left w:val="nil"/>
              <w:bottom w:val="nil"/>
              <w:right w:val="nil"/>
            </w:tcBorders>
            <w:shd w:val="clear" w:color="auto" w:fill="auto"/>
            <w:noWrap/>
            <w:vAlign w:val="bottom"/>
          </w:tcPr>
          <w:p w:rsidR="00F73338" w:rsidRPr="002275B4" w:rsidRDefault="00F73338" w:rsidP="0026008C">
            <w:pPr>
              <w:spacing w:line="240" w:lineRule="auto"/>
              <w:rPr>
                <w:rFonts w:ascii="Calibri" w:hAnsi="Calibri"/>
                <w:bCs/>
                <w:i/>
                <w:iCs/>
                <w:sz w:val="20"/>
                <w:szCs w:val="20"/>
                <w:lang w:val="nl-NL" w:eastAsia="en-US"/>
              </w:rPr>
            </w:pPr>
            <w:r w:rsidRPr="002275B4">
              <w:rPr>
                <w:rFonts w:ascii="Calibri" w:hAnsi="Calibri"/>
                <w:bCs/>
                <w:i/>
                <w:iCs/>
                <w:sz w:val="20"/>
                <w:szCs w:val="20"/>
                <w:lang w:val="nl-NL" w:eastAsia="en-US"/>
              </w:rPr>
              <w:t>22%</w:t>
            </w:r>
          </w:p>
        </w:tc>
        <w:tc>
          <w:tcPr>
            <w:tcW w:w="1708" w:type="dxa"/>
            <w:tcBorders>
              <w:top w:val="nil"/>
              <w:left w:val="nil"/>
              <w:bottom w:val="nil"/>
              <w:right w:val="nil"/>
            </w:tcBorders>
            <w:shd w:val="clear" w:color="auto" w:fill="auto"/>
            <w:noWrap/>
            <w:vAlign w:val="bottom"/>
          </w:tcPr>
          <w:p w:rsidR="00F73338" w:rsidRPr="002275B4" w:rsidRDefault="00F73338" w:rsidP="0026008C">
            <w:pPr>
              <w:spacing w:line="240" w:lineRule="auto"/>
              <w:rPr>
                <w:rFonts w:ascii="Calibri" w:hAnsi="Calibri"/>
                <w:bCs/>
                <w:i/>
                <w:iCs/>
                <w:sz w:val="20"/>
                <w:szCs w:val="20"/>
                <w:lang w:val="nl-NL" w:eastAsia="en-US"/>
              </w:rPr>
            </w:pPr>
            <w:r w:rsidRPr="002275B4">
              <w:rPr>
                <w:rFonts w:ascii="Calibri" w:hAnsi="Calibri"/>
                <w:bCs/>
                <w:i/>
                <w:iCs/>
                <w:sz w:val="20"/>
                <w:szCs w:val="20"/>
                <w:lang w:val="nl-NL" w:eastAsia="en-US"/>
              </w:rPr>
              <w:t>€ 33.990</w:t>
            </w:r>
          </w:p>
        </w:tc>
      </w:tr>
      <w:tr w:rsidR="00F73338" w:rsidRPr="002275B4" w:rsidTr="0026008C">
        <w:trPr>
          <w:trHeight w:val="300"/>
        </w:trPr>
        <w:tc>
          <w:tcPr>
            <w:tcW w:w="4065" w:type="dxa"/>
            <w:tcBorders>
              <w:top w:val="nil"/>
              <w:left w:val="nil"/>
              <w:bottom w:val="nil"/>
              <w:right w:val="nil"/>
            </w:tcBorders>
            <w:shd w:val="clear" w:color="auto" w:fill="auto"/>
            <w:noWrap/>
            <w:vAlign w:val="bottom"/>
          </w:tcPr>
          <w:p w:rsidR="00F73338" w:rsidRPr="002275B4" w:rsidRDefault="00F73338" w:rsidP="0026008C">
            <w:pPr>
              <w:spacing w:line="240" w:lineRule="auto"/>
              <w:rPr>
                <w:rFonts w:ascii="Calibri" w:hAnsi="Calibri"/>
                <w:bCs/>
                <w:i/>
                <w:iCs/>
                <w:sz w:val="20"/>
                <w:szCs w:val="20"/>
                <w:lang w:val="nl-NL" w:eastAsia="en-US"/>
              </w:rPr>
            </w:pPr>
            <w:r w:rsidRPr="002275B4">
              <w:rPr>
                <w:rFonts w:ascii="Calibri" w:hAnsi="Calibri"/>
                <w:bCs/>
                <w:i/>
                <w:iCs/>
                <w:sz w:val="20"/>
                <w:szCs w:val="20"/>
                <w:lang w:val="nl-NL" w:eastAsia="en-US"/>
              </w:rPr>
              <w:t>Compass 1.6 MultiJet Longitude H6</w:t>
            </w:r>
          </w:p>
        </w:tc>
        <w:tc>
          <w:tcPr>
            <w:tcW w:w="1350" w:type="dxa"/>
            <w:tcBorders>
              <w:top w:val="nil"/>
              <w:left w:val="nil"/>
              <w:bottom w:val="nil"/>
              <w:right w:val="nil"/>
            </w:tcBorders>
            <w:shd w:val="clear" w:color="auto" w:fill="auto"/>
            <w:noWrap/>
            <w:vAlign w:val="bottom"/>
          </w:tcPr>
          <w:p w:rsidR="00F73338" w:rsidRPr="002275B4" w:rsidRDefault="00F73338" w:rsidP="0026008C">
            <w:pPr>
              <w:spacing w:line="240" w:lineRule="auto"/>
              <w:rPr>
                <w:rFonts w:ascii="Calibri" w:hAnsi="Calibri"/>
                <w:bCs/>
                <w:i/>
                <w:iCs/>
                <w:sz w:val="20"/>
                <w:szCs w:val="20"/>
                <w:lang w:val="nl-NL" w:eastAsia="en-US"/>
              </w:rPr>
            </w:pPr>
            <w:r w:rsidRPr="002275B4">
              <w:rPr>
                <w:rFonts w:ascii="Calibri" w:hAnsi="Calibri"/>
                <w:bCs/>
                <w:i/>
                <w:iCs/>
                <w:sz w:val="20"/>
                <w:szCs w:val="20"/>
                <w:lang w:val="nl-NL" w:eastAsia="en-US"/>
              </w:rPr>
              <w:t>120</w:t>
            </w:r>
          </w:p>
        </w:tc>
        <w:tc>
          <w:tcPr>
            <w:tcW w:w="990" w:type="dxa"/>
            <w:tcBorders>
              <w:top w:val="nil"/>
              <w:left w:val="nil"/>
              <w:bottom w:val="nil"/>
              <w:right w:val="nil"/>
            </w:tcBorders>
            <w:shd w:val="clear" w:color="auto" w:fill="auto"/>
            <w:noWrap/>
            <w:vAlign w:val="bottom"/>
          </w:tcPr>
          <w:p w:rsidR="00F73338" w:rsidRPr="002275B4" w:rsidRDefault="00F73338" w:rsidP="0026008C">
            <w:pPr>
              <w:spacing w:line="240" w:lineRule="auto"/>
              <w:rPr>
                <w:rFonts w:ascii="Calibri" w:hAnsi="Calibri"/>
                <w:bCs/>
                <w:i/>
                <w:iCs/>
                <w:sz w:val="20"/>
                <w:szCs w:val="20"/>
                <w:lang w:val="nl-NL" w:eastAsia="en-US"/>
              </w:rPr>
            </w:pPr>
            <w:r w:rsidRPr="002275B4">
              <w:rPr>
                <w:rFonts w:ascii="Calibri" w:hAnsi="Calibri"/>
                <w:bCs/>
                <w:i/>
                <w:iCs/>
                <w:sz w:val="20"/>
                <w:szCs w:val="20"/>
                <w:lang w:val="nl-NL" w:eastAsia="en-US"/>
              </w:rPr>
              <w:t>117</w:t>
            </w:r>
          </w:p>
        </w:tc>
        <w:tc>
          <w:tcPr>
            <w:tcW w:w="990" w:type="dxa"/>
            <w:tcBorders>
              <w:top w:val="nil"/>
              <w:left w:val="nil"/>
              <w:bottom w:val="nil"/>
              <w:right w:val="nil"/>
            </w:tcBorders>
            <w:shd w:val="clear" w:color="auto" w:fill="auto"/>
            <w:noWrap/>
            <w:vAlign w:val="bottom"/>
          </w:tcPr>
          <w:p w:rsidR="00F73338" w:rsidRPr="002275B4" w:rsidRDefault="00F73338" w:rsidP="0026008C">
            <w:pPr>
              <w:spacing w:line="240" w:lineRule="auto"/>
              <w:rPr>
                <w:rFonts w:ascii="Calibri" w:hAnsi="Calibri"/>
                <w:bCs/>
                <w:i/>
                <w:iCs/>
                <w:sz w:val="20"/>
                <w:szCs w:val="20"/>
                <w:lang w:val="nl-NL" w:eastAsia="en-US"/>
              </w:rPr>
            </w:pPr>
            <w:r w:rsidRPr="002275B4">
              <w:rPr>
                <w:rFonts w:ascii="Calibri" w:hAnsi="Calibri"/>
                <w:bCs/>
                <w:i/>
                <w:iCs/>
                <w:sz w:val="20"/>
                <w:szCs w:val="20"/>
                <w:lang w:val="nl-NL" w:eastAsia="en-US"/>
              </w:rPr>
              <w:t>22%</w:t>
            </w:r>
          </w:p>
        </w:tc>
        <w:tc>
          <w:tcPr>
            <w:tcW w:w="1708" w:type="dxa"/>
            <w:tcBorders>
              <w:top w:val="nil"/>
              <w:left w:val="nil"/>
              <w:bottom w:val="nil"/>
              <w:right w:val="nil"/>
            </w:tcBorders>
            <w:shd w:val="clear" w:color="auto" w:fill="auto"/>
            <w:noWrap/>
            <w:vAlign w:val="bottom"/>
          </w:tcPr>
          <w:p w:rsidR="00F73338" w:rsidRPr="002275B4" w:rsidRDefault="00F73338" w:rsidP="0026008C">
            <w:pPr>
              <w:spacing w:line="240" w:lineRule="auto"/>
              <w:rPr>
                <w:rFonts w:ascii="Calibri" w:hAnsi="Calibri"/>
                <w:bCs/>
                <w:i/>
                <w:iCs/>
                <w:sz w:val="20"/>
                <w:szCs w:val="20"/>
                <w:lang w:val="nl-NL" w:eastAsia="en-US"/>
              </w:rPr>
            </w:pPr>
            <w:r w:rsidRPr="002275B4">
              <w:rPr>
                <w:rFonts w:ascii="Calibri" w:hAnsi="Calibri"/>
                <w:bCs/>
                <w:i/>
                <w:iCs/>
                <w:sz w:val="20"/>
                <w:szCs w:val="20"/>
                <w:lang w:val="nl-NL" w:eastAsia="en-US"/>
              </w:rPr>
              <w:t>€ 36.490</w:t>
            </w:r>
          </w:p>
        </w:tc>
      </w:tr>
      <w:tr w:rsidR="00F73338" w:rsidRPr="002275B4" w:rsidTr="0026008C">
        <w:trPr>
          <w:trHeight w:val="300"/>
        </w:trPr>
        <w:tc>
          <w:tcPr>
            <w:tcW w:w="4065" w:type="dxa"/>
            <w:tcBorders>
              <w:top w:val="nil"/>
              <w:left w:val="nil"/>
              <w:bottom w:val="nil"/>
              <w:right w:val="nil"/>
            </w:tcBorders>
            <w:shd w:val="clear" w:color="auto" w:fill="auto"/>
            <w:noWrap/>
            <w:vAlign w:val="bottom"/>
          </w:tcPr>
          <w:p w:rsidR="00F73338" w:rsidRPr="00F73338" w:rsidRDefault="00F73338" w:rsidP="0026008C">
            <w:pPr>
              <w:spacing w:line="240" w:lineRule="auto"/>
              <w:rPr>
                <w:rFonts w:ascii="Calibri" w:hAnsi="Calibri"/>
                <w:bCs/>
                <w:i/>
                <w:iCs/>
                <w:sz w:val="20"/>
                <w:szCs w:val="20"/>
                <w:lang w:val="fr-FR" w:eastAsia="en-US"/>
              </w:rPr>
            </w:pPr>
            <w:r w:rsidRPr="00F73338">
              <w:rPr>
                <w:rFonts w:ascii="Calibri" w:hAnsi="Calibri"/>
                <w:bCs/>
                <w:i/>
                <w:iCs/>
                <w:sz w:val="20"/>
                <w:szCs w:val="20"/>
                <w:lang w:val="fr-FR" w:eastAsia="en-US"/>
              </w:rPr>
              <w:t>Compass 2.0 MultiJet Longitude H6 4x4</w:t>
            </w:r>
          </w:p>
        </w:tc>
        <w:tc>
          <w:tcPr>
            <w:tcW w:w="1350" w:type="dxa"/>
            <w:tcBorders>
              <w:top w:val="nil"/>
              <w:left w:val="nil"/>
              <w:bottom w:val="nil"/>
              <w:right w:val="nil"/>
            </w:tcBorders>
            <w:shd w:val="clear" w:color="auto" w:fill="auto"/>
            <w:noWrap/>
            <w:vAlign w:val="bottom"/>
          </w:tcPr>
          <w:p w:rsidR="00F73338" w:rsidRPr="002275B4" w:rsidRDefault="00F73338" w:rsidP="0026008C">
            <w:pPr>
              <w:spacing w:line="240" w:lineRule="auto"/>
              <w:rPr>
                <w:rFonts w:ascii="Calibri" w:hAnsi="Calibri"/>
                <w:bCs/>
                <w:i/>
                <w:iCs/>
                <w:sz w:val="20"/>
                <w:szCs w:val="20"/>
                <w:lang w:val="nl-NL" w:eastAsia="en-US"/>
              </w:rPr>
            </w:pPr>
            <w:r w:rsidRPr="002275B4">
              <w:rPr>
                <w:rFonts w:ascii="Calibri" w:hAnsi="Calibri"/>
                <w:bCs/>
                <w:i/>
                <w:iCs/>
                <w:sz w:val="20"/>
                <w:szCs w:val="20"/>
                <w:lang w:val="nl-NL" w:eastAsia="en-US"/>
              </w:rPr>
              <w:t>140</w:t>
            </w:r>
          </w:p>
        </w:tc>
        <w:tc>
          <w:tcPr>
            <w:tcW w:w="990" w:type="dxa"/>
            <w:tcBorders>
              <w:top w:val="nil"/>
              <w:left w:val="nil"/>
              <w:bottom w:val="nil"/>
              <w:right w:val="nil"/>
            </w:tcBorders>
            <w:shd w:val="clear" w:color="auto" w:fill="auto"/>
            <w:noWrap/>
            <w:vAlign w:val="bottom"/>
          </w:tcPr>
          <w:p w:rsidR="00F73338" w:rsidRPr="002275B4" w:rsidRDefault="00F73338" w:rsidP="0026008C">
            <w:pPr>
              <w:spacing w:line="240" w:lineRule="auto"/>
              <w:rPr>
                <w:rFonts w:ascii="Calibri" w:hAnsi="Calibri"/>
                <w:bCs/>
                <w:i/>
                <w:iCs/>
                <w:sz w:val="20"/>
                <w:szCs w:val="20"/>
                <w:lang w:val="nl-NL" w:eastAsia="en-US"/>
              </w:rPr>
            </w:pPr>
            <w:r w:rsidRPr="002275B4">
              <w:rPr>
                <w:rFonts w:ascii="Calibri" w:hAnsi="Calibri"/>
                <w:bCs/>
                <w:i/>
                <w:iCs/>
                <w:sz w:val="20"/>
                <w:szCs w:val="20"/>
                <w:lang w:val="nl-NL" w:eastAsia="en-US"/>
              </w:rPr>
              <w:t>138</w:t>
            </w:r>
          </w:p>
        </w:tc>
        <w:tc>
          <w:tcPr>
            <w:tcW w:w="990" w:type="dxa"/>
            <w:tcBorders>
              <w:top w:val="nil"/>
              <w:left w:val="nil"/>
              <w:bottom w:val="nil"/>
              <w:right w:val="nil"/>
            </w:tcBorders>
            <w:shd w:val="clear" w:color="auto" w:fill="auto"/>
            <w:noWrap/>
            <w:vAlign w:val="bottom"/>
          </w:tcPr>
          <w:p w:rsidR="00F73338" w:rsidRPr="002275B4" w:rsidRDefault="00F73338" w:rsidP="0026008C">
            <w:pPr>
              <w:spacing w:line="240" w:lineRule="auto"/>
              <w:rPr>
                <w:rFonts w:ascii="Calibri" w:hAnsi="Calibri"/>
                <w:bCs/>
                <w:i/>
                <w:iCs/>
                <w:sz w:val="20"/>
                <w:szCs w:val="20"/>
                <w:lang w:val="nl-NL" w:eastAsia="en-US"/>
              </w:rPr>
            </w:pPr>
            <w:r w:rsidRPr="002275B4">
              <w:rPr>
                <w:rFonts w:ascii="Calibri" w:hAnsi="Calibri"/>
                <w:bCs/>
                <w:i/>
                <w:iCs/>
                <w:sz w:val="20"/>
                <w:szCs w:val="20"/>
                <w:lang w:val="nl-NL" w:eastAsia="en-US"/>
              </w:rPr>
              <w:t>22%</w:t>
            </w:r>
          </w:p>
        </w:tc>
        <w:tc>
          <w:tcPr>
            <w:tcW w:w="1708" w:type="dxa"/>
            <w:tcBorders>
              <w:top w:val="nil"/>
              <w:left w:val="nil"/>
              <w:bottom w:val="nil"/>
              <w:right w:val="nil"/>
            </w:tcBorders>
            <w:shd w:val="clear" w:color="auto" w:fill="auto"/>
            <w:noWrap/>
            <w:vAlign w:val="bottom"/>
          </w:tcPr>
          <w:p w:rsidR="00F73338" w:rsidRPr="002275B4" w:rsidRDefault="00F73338" w:rsidP="0026008C">
            <w:pPr>
              <w:spacing w:line="240" w:lineRule="auto"/>
              <w:rPr>
                <w:rFonts w:ascii="Calibri" w:hAnsi="Calibri"/>
                <w:bCs/>
                <w:i/>
                <w:iCs/>
                <w:sz w:val="20"/>
                <w:szCs w:val="20"/>
                <w:lang w:val="nl-NL" w:eastAsia="en-US"/>
              </w:rPr>
            </w:pPr>
            <w:r w:rsidRPr="002275B4">
              <w:rPr>
                <w:rFonts w:ascii="Calibri" w:hAnsi="Calibri"/>
                <w:bCs/>
                <w:i/>
                <w:iCs/>
                <w:sz w:val="20"/>
                <w:szCs w:val="20"/>
                <w:lang w:val="nl-NL" w:eastAsia="en-US"/>
              </w:rPr>
              <w:t>€ 42.490</w:t>
            </w:r>
          </w:p>
        </w:tc>
      </w:tr>
      <w:tr w:rsidR="00F73338" w:rsidRPr="002275B4" w:rsidTr="0026008C">
        <w:trPr>
          <w:trHeight w:val="300"/>
        </w:trPr>
        <w:tc>
          <w:tcPr>
            <w:tcW w:w="4065" w:type="dxa"/>
            <w:tcBorders>
              <w:top w:val="nil"/>
              <w:left w:val="nil"/>
              <w:bottom w:val="nil"/>
              <w:right w:val="nil"/>
            </w:tcBorders>
            <w:shd w:val="clear" w:color="auto" w:fill="auto"/>
            <w:noWrap/>
            <w:vAlign w:val="bottom"/>
          </w:tcPr>
          <w:p w:rsidR="00F73338" w:rsidRPr="002275B4" w:rsidRDefault="00F73338" w:rsidP="0026008C">
            <w:pPr>
              <w:spacing w:line="240" w:lineRule="auto"/>
              <w:rPr>
                <w:rFonts w:ascii="Calibri" w:hAnsi="Calibri"/>
                <w:bCs/>
                <w:i/>
                <w:iCs/>
                <w:sz w:val="20"/>
                <w:szCs w:val="20"/>
                <w:lang w:val="nl-NL" w:eastAsia="en-US"/>
              </w:rPr>
            </w:pPr>
            <w:r w:rsidRPr="002275B4">
              <w:rPr>
                <w:rFonts w:ascii="Calibri" w:hAnsi="Calibri"/>
                <w:bCs/>
                <w:i/>
                <w:iCs/>
                <w:sz w:val="20"/>
                <w:szCs w:val="20"/>
                <w:lang w:val="nl-NL" w:eastAsia="en-US"/>
              </w:rPr>
              <w:t>Compass 2.0 MultiJet Longitude A9 4x4</w:t>
            </w:r>
          </w:p>
        </w:tc>
        <w:tc>
          <w:tcPr>
            <w:tcW w:w="1350" w:type="dxa"/>
            <w:tcBorders>
              <w:top w:val="nil"/>
              <w:left w:val="nil"/>
              <w:bottom w:val="nil"/>
              <w:right w:val="nil"/>
            </w:tcBorders>
            <w:shd w:val="clear" w:color="auto" w:fill="auto"/>
            <w:noWrap/>
            <w:vAlign w:val="bottom"/>
          </w:tcPr>
          <w:p w:rsidR="00F73338" w:rsidRPr="002275B4" w:rsidRDefault="00F73338" w:rsidP="0026008C">
            <w:pPr>
              <w:spacing w:line="240" w:lineRule="auto"/>
              <w:rPr>
                <w:rFonts w:ascii="Calibri" w:hAnsi="Calibri"/>
                <w:bCs/>
                <w:i/>
                <w:iCs/>
                <w:sz w:val="20"/>
                <w:szCs w:val="20"/>
                <w:lang w:val="nl-NL" w:eastAsia="en-US"/>
              </w:rPr>
            </w:pPr>
            <w:r w:rsidRPr="002275B4">
              <w:rPr>
                <w:rFonts w:ascii="Calibri" w:hAnsi="Calibri"/>
                <w:bCs/>
                <w:i/>
                <w:iCs/>
                <w:sz w:val="20"/>
                <w:szCs w:val="20"/>
                <w:lang w:val="nl-NL" w:eastAsia="en-US"/>
              </w:rPr>
              <w:t>140</w:t>
            </w:r>
          </w:p>
        </w:tc>
        <w:tc>
          <w:tcPr>
            <w:tcW w:w="990" w:type="dxa"/>
            <w:tcBorders>
              <w:top w:val="nil"/>
              <w:left w:val="nil"/>
              <w:bottom w:val="nil"/>
              <w:right w:val="nil"/>
            </w:tcBorders>
            <w:shd w:val="clear" w:color="auto" w:fill="auto"/>
            <w:noWrap/>
            <w:vAlign w:val="bottom"/>
          </w:tcPr>
          <w:p w:rsidR="00F73338" w:rsidRPr="002275B4" w:rsidRDefault="00F73338" w:rsidP="0026008C">
            <w:pPr>
              <w:spacing w:line="240" w:lineRule="auto"/>
              <w:rPr>
                <w:rFonts w:ascii="Calibri" w:hAnsi="Calibri"/>
                <w:bCs/>
                <w:i/>
                <w:iCs/>
                <w:sz w:val="20"/>
                <w:szCs w:val="20"/>
                <w:lang w:val="nl-NL" w:eastAsia="en-US"/>
              </w:rPr>
            </w:pPr>
            <w:r w:rsidRPr="002275B4">
              <w:rPr>
                <w:rFonts w:ascii="Calibri" w:hAnsi="Calibri"/>
                <w:bCs/>
                <w:i/>
                <w:iCs/>
                <w:sz w:val="20"/>
                <w:szCs w:val="20"/>
                <w:lang w:val="nl-NL" w:eastAsia="en-US"/>
              </w:rPr>
              <w:t>148</w:t>
            </w:r>
          </w:p>
        </w:tc>
        <w:tc>
          <w:tcPr>
            <w:tcW w:w="990" w:type="dxa"/>
            <w:tcBorders>
              <w:top w:val="nil"/>
              <w:left w:val="nil"/>
              <w:bottom w:val="nil"/>
              <w:right w:val="nil"/>
            </w:tcBorders>
            <w:shd w:val="clear" w:color="auto" w:fill="auto"/>
            <w:noWrap/>
            <w:vAlign w:val="bottom"/>
          </w:tcPr>
          <w:p w:rsidR="00F73338" w:rsidRPr="002275B4" w:rsidRDefault="00F73338" w:rsidP="0026008C">
            <w:pPr>
              <w:spacing w:line="240" w:lineRule="auto"/>
              <w:rPr>
                <w:rFonts w:ascii="Calibri" w:hAnsi="Calibri"/>
                <w:bCs/>
                <w:i/>
                <w:iCs/>
                <w:sz w:val="20"/>
                <w:szCs w:val="20"/>
                <w:lang w:val="nl-NL" w:eastAsia="en-US"/>
              </w:rPr>
            </w:pPr>
            <w:r w:rsidRPr="002275B4">
              <w:rPr>
                <w:rFonts w:ascii="Calibri" w:hAnsi="Calibri"/>
                <w:bCs/>
                <w:i/>
                <w:iCs/>
                <w:sz w:val="20"/>
                <w:szCs w:val="20"/>
                <w:lang w:val="nl-NL" w:eastAsia="en-US"/>
              </w:rPr>
              <w:t>22%</w:t>
            </w:r>
          </w:p>
        </w:tc>
        <w:tc>
          <w:tcPr>
            <w:tcW w:w="1708" w:type="dxa"/>
            <w:tcBorders>
              <w:top w:val="nil"/>
              <w:left w:val="nil"/>
              <w:bottom w:val="nil"/>
              <w:right w:val="nil"/>
            </w:tcBorders>
            <w:shd w:val="clear" w:color="auto" w:fill="auto"/>
            <w:noWrap/>
            <w:vAlign w:val="bottom"/>
          </w:tcPr>
          <w:p w:rsidR="00F73338" w:rsidRPr="002275B4" w:rsidRDefault="00F73338" w:rsidP="0026008C">
            <w:pPr>
              <w:spacing w:line="240" w:lineRule="auto"/>
              <w:rPr>
                <w:rFonts w:ascii="Calibri" w:hAnsi="Calibri"/>
                <w:bCs/>
                <w:i/>
                <w:iCs/>
                <w:sz w:val="20"/>
                <w:szCs w:val="20"/>
                <w:lang w:val="nl-NL" w:eastAsia="en-US"/>
              </w:rPr>
            </w:pPr>
            <w:r w:rsidRPr="002275B4">
              <w:rPr>
                <w:rFonts w:ascii="Calibri" w:hAnsi="Calibri"/>
                <w:bCs/>
                <w:i/>
                <w:iCs/>
                <w:sz w:val="20"/>
                <w:szCs w:val="20"/>
                <w:lang w:val="nl-NL" w:eastAsia="en-US"/>
              </w:rPr>
              <w:t>€ 44.990</w:t>
            </w:r>
          </w:p>
        </w:tc>
      </w:tr>
      <w:tr w:rsidR="00F73338" w:rsidRPr="002275B4" w:rsidTr="0026008C">
        <w:trPr>
          <w:trHeight w:val="300"/>
        </w:trPr>
        <w:tc>
          <w:tcPr>
            <w:tcW w:w="4065" w:type="dxa"/>
            <w:tcBorders>
              <w:top w:val="nil"/>
              <w:left w:val="nil"/>
              <w:bottom w:val="nil"/>
              <w:right w:val="nil"/>
            </w:tcBorders>
            <w:shd w:val="clear" w:color="auto" w:fill="auto"/>
            <w:noWrap/>
            <w:vAlign w:val="bottom"/>
          </w:tcPr>
          <w:p w:rsidR="00F73338" w:rsidRPr="002275B4" w:rsidRDefault="00F73338" w:rsidP="0026008C">
            <w:pPr>
              <w:spacing w:line="240" w:lineRule="auto"/>
              <w:rPr>
                <w:rFonts w:ascii="Calibri" w:hAnsi="Calibri"/>
                <w:bCs/>
                <w:i/>
                <w:iCs/>
                <w:sz w:val="20"/>
                <w:szCs w:val="20"/>
                <w:lang w:val="nl-NL" w:eastAsia="en-US"/>
              </w:rPr>
            </w:pPr>
            <w:r w:rsidRPr="002275B4">
              <w:rPr>
                <w:rFonts w:ascii="Calibri" w:hAnsi="Calibri"/>
                <w:bCs/>
                <w:i/>
                <w:iCs/>
                <w:sz w:val="20"/>
                <w:szCs w:val="20"/>
                <w:lang w:val="nl-NL" w:eastAsia="en-US"/>
              </w:rPr>
              <w:t>Compass 1.6 MultiJet Limited H6</w:t>
            </w:r>
          </w:p>
        </w:tc>
        <w:tc>
          <w:tcPr>
            <w:tcW w:w="1350" w:type="dxa"/>
            <w:tcBorders>
              <w:top w:val="nil"/>
              <w:left w:val="nil"/>
              <w:bottom w:val="nil"/>
              <w:right w:val="nil"/>
            </w:tcBorders>
            <w:shd w:val="clear" w:color="auto" w:fill="auto"/>
            <w:noWrap/>
            <w:vAlign w:val="bottom"/>
          </w:tcPr>
          <w:p w:rsidR="00F73338" w:rsidRPr="002275B4" w:rsidRDefault="00F73338" w:rsidP="0026008C">
            <w:pPr>
              <w:spacing w:line="240" w:lineRule="auto"/>
              <w:rPr>
                <w:rFonts w:ascii="Calibri" w:hAnsi="Calibri"/>
                <w:bCs/>
                <w:i/>
                <w:iCs/>
                <w:sz w:val="20"/>
                <w:szCs w:val="20"/>
                <w:lang w:val="nl-NL" w:eastAsia="en-US"/>
              </w:rPr>
            </w:pPr>
            <w:r w:rsidRPr="002275B4">
              <w:rPr>
                <w:rFonts w:ascii="Calibri" w:hAnsi="Calibri"/>
                <w:bCs/>
                <w:i/>
                <w:iCs/>
                <w:sz w:val="20"/>
                <w:szCs w:val="20"/>
                <w:lang w:val="nl-NL" w:eastAsia="en-US"/>
              </w:rPr>
              <w:t>120</w:t>
            </w:r>
          </w:p>
        </w:tc>
        <w:tc>
          <w:tcPr>
            <w:tcW w:w="990" w:type="dxa"/>
            <w:tcBorders>
              <w:top w:val="nil"/>
              <w:left w:val="nil"/>
              <w:bottom w:val="nil"/>
              <w:right w:val="nil"/>
            </w:tcBorders>
            <w:shd w:val="clear" w:color="auto" w:fill="auto"/>
            <w:noWrap/>
            <w:vAlign w:val="bottom"/>
          </w:tcPr>
          <w:p w:rsidR="00F73338" w:rsidRPr="002275B4" w:rsidRDefault="00F73338" w:rsidP="0026008C">
            <w:pPr>
              <w:spacing w:line="240" w:lineRule="auto"/>
              <w:rPr>
                <w:rFonts w:ascii="Calibri" w:hAnsi="Calibri"/>
                <w:bCs/>
                <w:i/>
                <w:iCs/>
                <w:sz w:val="20"/>
                <w:szCs w:val="20"/>
                <w:lang w:val="nl-NL" w:eastAsia="en-US"/>
              </w:rPr>
            </w:pPr>
            <w:r w:rsidRPr="002275B4">
              <w:rPr>
                <w:rFonts w:ascii="Calibri" w:hAnsi="Calibri"/>
                <w:bCs/>
                <w:i/>
                <w:iCs/>
                <w:sz w:val="20"/>
                <w:szCs w:val="20"/>
                <w:lang w:val="nl-NL" w:eastAsia="en-US"/>
              </w:rPr>
              <w:t>117</w:t>
            </w:r>
          </w:p>
        </w:tc>
        <w:tc>
          <w:tcPr>
            <w:tcW w:w="990" w:type="dxa"/>
            <w:tcBorders>
              <w:top w:val="nil"/>
              <w:left w:val="nil"/>
              <w:bottom w:val="nil"/>
              <w:right w:val="nil"/>
            </w:tcBorders>
            <w:shd w:val="clear" w:color="auto" w:fill="auto"/>
            <w:noWrap/>
            <w:vAlign w:val="bottom"/>
          </w:tcPr>
          <w:p w:rsidR="00F73338" w:rsidRPr="002275B4" w:rsidRDefault="00F73338" w:rsidP="0026008C">
            <w:pPr>
              <w:spacing w:line="240" w:lineRule="auto"/>
              <w:rPr>
                <w:rFonts w:ascii="Calibri" w:hAnsi="Calibri"/>
                <w:bCs/>
                <w:i/>
                <w:iCs/>
                <w:sz w:val="20"/>
                <w:szCs w:val="20"/>
                <w:lang w:val="nl-NL" w:eastAsia="en-US"/>
              </w:rPr>
            </w:pPr>
            <w:r w:rsidRPr="002275B4">
              <w:rPr>
                <w:rFonts w:ascii="Calibri" w:hAnsi="Calibri"/>
                <w:bCs/>
                <w:i/>
                <w:iCs/>
                <w:sz w:val="20"/>
                <w:szCs w:val="20"/>
                <w:lang w:val="nl-NL" w:eastAsia="en-US"/>
              </w:rPr>
              <w:t>22%</w:t>
            </w:r>
          </w:p>
        </w:tc>
        <w:tc>
          <w:tcPr>
            <w:tcW w:w="1708" w:type="dxa"/>
            <w:tcBorders>
              <w:top w:val="nil"/>
              <w:left w:val="nil"/>
              <w:bottom w:val="nil"/>
              <w:right w:val="nil"/>
            </w:tcBorders>
            <w:shd w:val="clear" w:color="auto" w:fill="auto"/>
            <w:noWrap/>
            <w:vAlign w:val="bottom"/>
          </w:tcPr>
          <w:p w:rsidR="00F73338" w:rsidRPr="002275B4" w:rsidRDefault="00F73338" w:rsidP="0026008C">
            <w:pPr>
              <w:spacing w:line="240" w:lineRule="auto"/>
              <w:rPr>
                <w:rFonts w:ascii="Calibri" w:hAnsi="Calibri"/>
                <w:bCs/>
                <w:i/>
                <w:iCs/>
                <w:sz w:val="20"/>
                <w:szCs w:val="20"/>
                <w:lang w:val="nl-NL" w:eastAsia="en-US"/>
              </w:rPr>
            </w:pPr>
            <w:r w:rsidRPr="002275B4">
              <w:rPr>
                <w:rFonts w:ascii="Calibri" w:hAnsi="Calibri"/>
                <w:bCs/>
                <w:i/>
                <w:iCs/>
                <w:sz w:val="20"/>
                <w:szCs w:val="20"/>
                <w:lang w:val="nl-NL" w:eastAsia="en-US"/>
              </w:rPr>
              <w:t>€ 39.490</w:t>
            </w:r>
          </w:p>
        </w:tc>
      </w:tr>
      <w:tr w:rsidR="00F73338" w:rsidRPr="002275B4" w:rsidTr="0026008C">
        <w:trPr>
          <w:trHeight w:val="300"/>
        </w:trPr>
        <w:tc>
          <w:tcPr>
            <w:tcW w:w="4065" w:type="dxa"/>
            <w:tcBorders>
              <w:top w:val="nil"/>
              <w:left w:val="nil"/>
              <w:bottom w:val="nil"/>
              <w:right w:val="nil"/>
            </w:tcBorders>
            <w:shd w:val="clear" w:color="auto" w:fill="auto"/>
            <w:noWrap/>
            <w:vAlign w:val="bottom"/>
          </w:tcPr>
          <w:p w:rsidR="00F73338" w:rsidRPr="00F73338" w:rsidRDefault="00F73338" w:rsidP="0026008C">
            <w:pPr>
              <w:spacing w:line="240" w:lineRule="auto"/>
              <w:rPr>
                <w:rFonts w:ascii="Calibri" w:hAnsi="Calibri"/>
                <w:bCs/>
                <w:i/>
                <w:iCs/>
                <w:sz w:val="20"/>
                <w:szCs w:val="20"/>
                <w:lang w:val="en-US" w:eastAsia="en-US"/>
              </w:rPr>
            </w:pPr>
            <w:r w:rsidRPr="00F73338">
              <w:rPr>
                <w:rFonts w:ascii="Calibri" w:hAnsi="Calibri"/>
                <w:bCs/>
                <w:i/>
                <w:iCs/>
                <w:sz w:val="20"/>
                <w:szCs w:val="20"/>
                <w:lang w:val="en-US" w:eastAsia="en-US"/>
              </w:rPr>
              <w:t>Compass 2.0 MultiJet Limited H6 4x4</w:t>
            </w:r>
          </w:p>
        </w:tc>
        <w:tc>
          <w:tcPr>
            <w:tcW w:w="1350" w:type="dxa"/>
            <w:tcBorders>
              <w:top w:val="nil"/>
              <w:left w:val="nil"/>
              <w:bottom w:val="nil"/>
              <w:right w:val="nil"/>
            </w:tcBorders>
            <w:shd w:val="clear" w:color="auto" w:fill="auto"/>
            <w:noWrap/>
            <w:vAlign w:val="bottom"/>
          </w:tcPr>
          <w:p w:rsidR="00F73338" w:rsidRPr="002275B4" w:rsidRDefault="00F73338" w:rsidP="0026008C">
            <w:pPr>
              <w:spacing w:line="240" w:lineRule="auto"/>
              <w:rPr>
                <w:rFonts w:ascii="Calibri" w:hAnsi="Calibri"/>
                <w:bCs/>
                <w:i/>
                <w:iCs/>
                <w:sz w:val="20"/>
                <w:szCs w:val="20"/>
                <w:lang w:val="nl-NL" w:eastAsia="en-US"/>
              </w:rPr>
            </w:pPr>
            <w:r w:rsidRPr="002275B4">
              <w:rPr>
                <w:rFonts w:ascii="Calibri" w:hAnsi="Calibri"/>
                <w:bCs/>
                <w:i/>
                <w:iCs/>
                <w:sz w:val="20"/>
                <w:szCs w:val="20"/>
                <w:lang w:val="nl-NL" w:eastAsia="en-US"/>
              </w:rPr>
              <w:t>140</w:t>
            </w:r>
          </w:p>
        </w:tc>
        <w:tc>
          <w:tcPr>
            <w:tcW w:w="990" w:type="dxa"/>
            <w:tcBorders>
              <w:top w:val="nil"/>
              <w:left w:val="nil"/>
              <w:bottom w:val="nil"/>
              <w:right w:val="nil"/>
            </w:tcBorders>
            <w:shd w:val="clear" w:color="auto" w:fill="auto"/>
            <w:noWrap/>
            <w:vAlign w:val="bottom"/>
          </w:tcPr>
          <w:p w:rsidR="00F73338" w:rsidRPr="002275B4" w:rsidRDefault="00F73338" w:rsidP="0026008C">
            <w:pPr>
              <w:spacing w:line="240" w:lineRule="auto"/>
              <w:rPr>
                <w:rFonts w:ascii="Calibri" w:hAnsi="Calibri"/>
                <w:bCs/>
                <w:i/>
                <w:iCs/>
                <w:sz w:val="20"/>
                <w:szCs w:val="20"/>
                <w:lang w:val="nl-NL" w:eastAsia="en-US"/>
              </w:rPr>
            </w:pPr>
            <w:r w:rsidRPr="002275B4">
              <w:rPr>
                <w:rFonts w:ascii="Calibri" w:hAnsi="Calibri"/>
                <w:bCs/>
                <w:i/>
                <w:iCs/>
                <w:sz w:val="20"/>
                <w:szCs w:val="20"/>
                <w:lang w:val="nl-NL" w:eastAsia="en-US"/>
              </w:rPr>
              <w:t>138</w:t>
            </w:r>
          </w:p>
        </w:tc>
        <w:tc>
          <w:tcPr>
            <w:tcW w:w="990" w:type="dxa"/>
            <w:tcBorders>
              <w:top w:val="nil"/>
              <w:left w:val="nil"/>
              <w:bottom w:val="nil"/>
              <w:right w:val="nil"/>
            </w:tcBorders>
            <w:shd w:val="clear" w:color="auto" w:fill="auto"/>
            <w:noWrap/>
            <w:vAlign w:val="bottom"/>
          </w:tcPr>
          <w:p w:rsidR="00F73338" w:rsidRPr="002275B4" w:rsidRDefault="00F73338" w:rsidP="0026008C">
            <w:pPr>
              <w:spacing w:line="240" w:lineRule="auto"/>
              <w:rPr>
                <w:rFonts w:ascii="Calibri" w:hAnsi="Calibri"/>
                <w:bCs/>
                <w:i/>
                <w:iCs/>
                <w:sz w:val="20"/>
                <w:szCs w:val="20"/>
                <w:lang w:val="nl-NL" w:eastAsia="en-US"/>
              </w:rPr>
            </w:pPr>
            <w:r w:rsidRPr="002275B4">
              <w:rPr>
                <w:rFonts w:ascii="Calibri" w:hAnsi="Calibri"/>
                <w:bCs/>
                <w:i/>
                <w:iCs/>
                <w:sz w:val="20"/>
                <w:szCs w:val="20"/>
                <w:lang w:val="nl-NL" w:eastAsia="en-US"/>
              </w:rPr>
              <w:t>22%</w:t>
            </w:r>
          </w:p>
        </w:tc>
        <w:tc>
          <w:tcPr>
            <w:tcW w:w="1708" w:type="dxa"/>
            <w:tcBorders>
              <w:top w:val="nil"/>
              <w:left w:val="nil"/>
              <w:bottom w:val="nil"/>
              <w:right w:val="nil"/>
            </w:tcBorders>
            <w:shd w:val="clear" w:color="auto" w:fill="auto"/>
            <w:noWrap/>
            <w:vAlign w:val="bottom"/>
          </w:tcPr>
          <w:p w:rsidR="00F73338" w:rsidRPr="002275B4" w:rsidRDefault="00F73338" w:rsidP="0026008C">
            <w:pPr>
              <w:spacing w:line="240" w:lineRule="auto"/>
              <w:rPr>
                <w:rFonts w:ascii="Calibri" w:hAnsi="Calibri"/>
                <w:bCs/>
                <w:i/>
                <w:iCs/>
                <w:sz w:val="20"/>
                <w:szCs w:val="20"/>
                <w:lang w:val="nl-NL" w:eastAsia="en-US"/>
              </w:rPr>
            </w:pPr>
            <w:r w:rsidRPr="002275B4">
              <w:rPr>
                <w:rFonts w:ascii="Calibri" w:hAnsi="Calibri"/>
                <w:bCs/>
                <w:i/>
                <w:iCs/>
                <w:sz w:val="20"/>
                <w:szCs w:val="20"/>
                <w:lang w:val="nl-NL" w:eastAsia="en-US"/>
              </w:rPr>
              <w:t>€ 45.490</w:t>
            </w:r>
          </w:p>
        </w:tc>
      </w:tr>
      <w:tr w:rsidR="00F73338" w:rsidRPr="002275B4" w:rsidTr="0026008C">
        <w:trPr>
          <w:trHeight w:val="300"/>
        </w:trPr>
        <w:tc>
          <w:tcPr>
            <w:tcW w:w="4065" w:type="dxa"/>
            <w:tcBorders>
              <w:top w:val="nil"/>
              <w:left w:val="nil"/>
              <w:bottom w:val="nil"/>
              <w:right w:val="nil"/>
            </w:tcBorders>
            <w:shd w:val="clear" w:color="auto" w:fill="auto"/>
            <w:noWrap/>
            <w:vAlign w:val="bottom"/>
          </w:tcPr>
          <w:p w:rsidR="00F73338" w:rsidRPr="00F73338" w:rsidRDefault="00F73338" w:rsidP="0026008C">
            <w:pPr>
              <w:spacing w:line="240" w:lineRule="auto"/>
              <w:rPr>
                <w:rFonts w:ascii="Calibri" w:hAnsi="Calibri"/>
                <w:bCs/>
                <w:i/>
                <w:iCs/>
                <w:sz w:val="20"/>
                <w:szCs w:val="20"/>
                <w:lang w:val="en-US" w:eastAsia="en-US"/>
              </w:rPr>
            </w:pPr>
            <w:r w:rsidRPr="00F73338">
              <w:rPr>
                <w:rFonts w:ascii="Calibri" w:hAnsi="Calibri"/>
                <w:bCs/>
                <w:i/>
                <w:iCs/>
                <w:sz w:val="20"/>
                <w:szCs w:val="20"/>
                <w:lang w:val="en-US" w:eastAsia="en-US"/>
              </w:rPr>
              <w:t>Compass 2.0 MultiJet Limited A9 4x4</w:t>
            </w:r>
          </w:p>
        </w:tc>
        <w:tc>
          <w:tcPr>
            <w:tcW w:w="1350" w:type="dxa"/>
            <w:tcBorders>
              <w:top w:val="nil"/>
              <w:left w:val="nil"/>
              <w:bottom w:val="nil"/>
              <w:right w:val="nil"/>
            </w:tcBorders>
            <w:shd w:val="clear" w:color="auto" w:fill="auto"/>
            <w:noWrap/>
            <w:vAlign w:val="bottom"/>
          </w:tcPr>
          <w:p w:rsidR="00F73338" w:rsidRPr="002275B4" w:rsidRDefault="00F73338" w:rsidP="0026008C">
            <w:pPr>
              <w:spacing w:line="240" w:lineRule="auto"/>
              <w:rPr>
                <w:rFonts w:ascii="Calibri" w:hAnsi="Calibri"/>
                <w:bCs/>
                <w:i/>
                <w:iCs/>
                <w:sz w:val="20"/>
                <w:szCs w:val="20"/>
                <w:lang w:val="nl-NL" w:eastAsia="en-US"/>
              </w:rPr>
            </w:pPr>
            <w:r w:rsidRPr="002275B4">
              <w:rPr>
                <w:rFonts w:ascii="Calibri" w:hAnsi="Calibri"/>
                <w:bCs/>
                <w:i/>
                <w:iCs/>
                <w:sz w:val="20"/>
                <w:szCs w:val="20"/>
                <w:lang w:val="nl-NL" w:eastAsia="en-US"/>
              </w:rPr>
              <w:t>140</w:t>
            </w:r>
          </w:p>
        </w:tc>
        <w:tc>
          <w:tcPr>
            <w:tcW w:w="990" w:type="dxa"/>
            <w:tcBorders>
              <w:top w:val="nil"/>
              <w:left w:val="nil"/>
              <w:bottom w:val="nil"/>
              <w:right w:val="nil"/>
            </w:tcBorders>
            <w:shd w:val="clear" w:color="auto" w:fill="auto"/>
            <w:noWrap/>
            <w:vAlign w:val="bottom"/>
          </w:tcPr>
          <w:p w:rsidR="00F73338" w:rsidRPr="002275B4" w:rsidRDefault="00F73338" w:rsidP="0026008C">
            <w:pPr>
              <w:spacing w:line="240" w:lineRule="auto"/>
              <w:rPr>
                <w:rFonts w:ascii="Calibri" w:hAnsi="Calibri"/>
                <w:bCs/>
                <w:i/>
                <w:iCs/>
                <w:sz w:val="20"/>
                <w:szCs w:val="20"/>
                <w:lang w:val="nl-NL" w:eastAsia="en-US"/>
              </w:rPr>
            </w:pPr>
            <w:r w:rsidRPr="002275B4">
              <w:rPr>
                <w:rFonts w:ascii="Calibri" w:hAnsi="Calibri"/>
                <w:bCs/>
                <w:i/>
                <w:iCs/>
                <w:sz w:val="20"/>
                <w:szCs w:val="20"/>
                <w:lang w:val="nl-NL" w:eastAsia="en-US"/>
              </w:rPr>
              <w:t>148</w:t>
            </w:r>
          </w:p>
        </w:tc>
        <w:tc>
          <w:tcPr>
            <w:tcW w:w="990" w:type="dxa"/>
            <w:tcBorders>
              <w:top w:val="nil"/>
              <w:left w:val="nil"/>
              <w:bottom w:val="nil"/>
              <w:right w:val="nil"/>
            </w:tcBorders>
            <w:shd w:val="clear" w:color="auto" w:fill="auto"/>
            <w:noWrap/>
            <w:vAlign w:val="bottom"/>
          </w:tcPr>
          <w:p w:rsidR="00F73338" w:rsidRPr="002275B4" w:rsidRDefault="00F73338" w:rsidP="0026008C">
            <w:pPr>
              <w:spacing w:line="240" w:lineRule="auto"/>
              <w:rPr>
                <w:rFonts w:ascii="Calibri" w:hAnsi="Calibri"/>
                <w:bCs/>
                <w:i/>
                <w:iCs/>
                <w:sz w:val="20"/>
                <w:szCs w:val="20"/>
                <w:lang w:val="nl-NL" w:eastAsia="en-US"/>
              </w:rPr>
            </w:pPr>
            <w:r w:rsidRPr="002275B4">
              <w:rPr>
                <w:rFonts w:ascii="Calibri" w:hAnsi="Calibri"/>
                <w:bCs/>
                <w:i/>
                <w:iCs/>
                <w:sz w:val="20"/>
                <w:szCs w:val="20"/>
                <w:lang w:val="nl-NL" w:eastAsia="en-US"/>
              </w:rPr>
              <w:t>22%</w:t>
            </w:r>
          </w:p>
        </w:tc>
        <w:tc>
          <w:tcPr>
            <w:tcW w:w="1708" w:type="dxa"/>
            <w:tcBorders>
              <w:top w:val="nil"/>
              <w:left w:val="nil"/>
              <w:bottom w:val="nil"/>
              <w:right w:val="nil"/>
            </w:tcBorders>
            <w:shd w:val="clear" w:color="auto" w:fill="auto"/>
            <w:noWrap/>
            <w:vAlign w:val="bottom"/>
          </w:tcPr>
          <w:p w:rsidR="00F73338" w:rsidRPr="002275B4" w:rsidRDefault="00F73338" w:rsidP="0026008C">
            <w:pPr>
              <w:spacing w:line="240" w:lineRule="auto"/>
              <w:rPr>
                <w:rFonts w:ascii="Calibri" w:hAnsi="Calibri"/>
                <w:bCs/>
                <w:i/>
                <w:iCs/>
                <w:sz w:val="20"/>
                <w:szCs w:val="20"/>
                <w:lang w:val="nl-NL" w:eastAsia="en-US"/>
              </w:rPr>
            </w:pPr>
            <w:r w:rsidRPr="002275B4">
              <w:rPr>
                <w:rFonts w:ascii="Calibri" w:hAnsi="Calibri"/>
                <w:bCs/>
                <w:i/>
                <w:iCs/>
                <w:sz w:val="20"/>
                <w:szCs w:val="20"/>
                <w:lang w:val="nl-NL" w:eastAsia="en-US"/>
              </w:rPr>
              <w:t>€ 47.990</w:t>
            </w:r>
          </w:p>
        </w:tc>
      </w:tr>
      <w:tr w:rsidR="00F73338" w:rsidRPr="002275B4" w:rsidTr="0026008C">
        <w:trPr>
          <w:trHeight w:val="300"/>
        </w:trPr>
        <w:tc>
          <w:tcPr>
            <w:tcW w:w="4065" w:type="dxa"/>
            <w:tcBorders>
              <w:top w:val="nil"/>
              <w:left w:val="nil"/>
              <w:bottom w:val="nil"/>
              <w:right w:val="nil"/>
            </w:tcBorders>
            <w:shd w:val="clear" w:color="auto" w:fill="auto"/>
            <w:noWrap/>
            <w:vAlign w:val="bottom"/>
          </w:tcPr>
          <w:p w:rsidR="00F73338" w:rsidRPr="00F73338" w:rsidRDefault="00F73338" w:rsidP="0026008C">
            <w:pPr>
              <w:spacing w:line="240" w:lineRule="auto"/>
              <w:rPr>
                <w:rFonts w:ascii="Calibri" w:hAnsi="Calibri"/>
                <w:bCs/>
                <w:i/>
                <w:iCs/>
                <w:sz w:val="20"/>
                <w:szCs w:val="20"/>
                <w:lang w:val="en-US" w:eastAsia="en-US"/>
              </w:rPr>
            </w:pPr>
            <w:r w:rsidRPr="00F73338">
              <w:rPr>
                <w:rFonts w:ascii="Calibri" w:hAnsi="Calibri"/>
                <w:bCs/>
                <w:i/>
                <w:iCs/>
                <w:sz w:val="20"/>
                <w:szCs w:val="20"/>
                <w:lang w:val="en-US" w:eastAsia="en-US"/>
              </w:rPr>
              <w:t>Compass 2.0 MultiJet Limited A9 4x4</w:t>
            </w:r>
          </w:p>
        </w:tc>
        <w:tc>
          <w:tcPr>
            <w:tcW w:w="1350" w:type="dxa"/>
            <w:tcBorders>
              <w:top w:val="nil"/>
              <w:left w:val="nil"/>
              <w:bottom w:val="nil"/>
              <w:right w:val="nil"/>
            </w:tcBorders>
            <w:shd w:val="clear" w:color="auto" w:fill="auto"/>
            <w:noWrap/>
            <w:vAlign w:val="bottom"/>
          </w:tcPr>
          <w:p w:rsidR="00F73338" w:rsidRPr="002275B4" w:rsidRDefault="00F73338" w:rsidP="0026008C">
            <w:pPr>
              <w:spacing w:line="240" w:lineRule="auto"/>
              <w:rPr>
                <w:rFonts w:ascii="Calibri" w:hAnsi="Calibri"/>
                <w:bCs/>
                <w:i/>
                <w:iCs/>
                <w:sz w:val="20"/>
                <w:szCs w:val="20"/>
                <w:lang w:val="nl-NL" w:eastAsia="en-US"/>
              </w:rPr>
            </w:pPr>
            <w:r w:rsidRPr="002275B4">
              <w:rPr>
                <w:rFonts w:ascii="Calibri" w:hAnsi="Calibri"/>
                <w:bCs/>
                <w:i/>
                <w:iCs/>
                <w:sz w:val="20"/>
                <w:szCs w:val="20"/>
                <w:lang w:val="nl-NL" w:eastAsia="en-US"/>
              </w:rPr>
              <w:t>170</w:t>
            </w:r>
          </w:p>
        </w:tc>
        <w:tc>
          <w:tcPr>
            <w:tcW w:w="990" w:type="dxa"/>
            <w:tcBorders>
              <w:top w:val="nil"/>
              <w:left w:val="nil"/>
              <w:bottom w:val="nil"/>
              <w:right w:val="nil"/>
            </w:tcBorders>
            <w:shd w:val="clear" w:color="auto" w:fill="auto"/>
            <w:noWrap/>
            <w:vAlign w:val="bottom"/>
          </w:tcPr>
          <w:p w:rsidR="00F73338" w:rsidRPr="002275B4" w:rsidRDefault="00F73338" w:rsidP="0026008C">
            <w:pPr>
              <w:spacing w:line="240" w:lineRule="auto"/>
              <w:rPr>
                <w:rFonts w:ascii="Calibri" w:hAnsi="Calibri"/>
                <w:bCs/>
                <w:i/>
                <w:iCs/>
                <w:sz w:val="20"/>
                <w:szCs w:val="20"/>
                <w:lang w:val="nl-NL" w:eastAsia="en-US"/>
              </w:rPr>
            </w:pPr>
            <w:r w:rsidRPr="002275B4">
              <w:rPr>
                <w:rFonts w:ascii="Calibri" w:hAnsi="Calibri"/>
                <w:bCs/>
                <w:i/>
                <w:iCs/>
                <w:sz w:val="20"/>
                <w:szCs w:val="20"/>
                <w:lang w:val="nl-NL" w:eastAsia="en-US"/>
              </w:rPr>
              <w:t>150</w:t>
            </w:r>
          </w:p>
        </w:tc>
        <w:tc>
          <w:tcPr>
            <w:tcW w:w="990" w:type="dxa"/>
            <w:tcBorders>
              <w:top w:val="nil"/>
              <w:left w:val="nil"/>
              <w:bottom w:val="nil"/>
              <w:right w:val="nil"/>
            </w:tcBorders>
            <w:shd w:val="clear" w:color="auto" w:fill="auto"/>
            <w:noWrap/>
            <w:vAlign w:val="bottom"/>
          </w:tcPr>
          <w:p w:rsidR="00F73338" w:rsidRPr="002275B4" w:rsidRDefault="00F73338" w:rsidP="0026008C">
            <w:pPr>
              <w:spacing w:line="240" w:lineRule="auto"/>
              <w:rPr>
                <w:rFonts w:ascii="Calibri" w:hAnsi="Calibri"/>
                <w:bCs/>
                <w:i/>
                <w:iCs/>
                <w:sz w:val="20"/>
                <w:szCs w:val="20"/>
                <w:lang w:val="nl-NL" w:eastAsia="en-US"/>
              </w:rPr>
            </w:pPr>
            <w:r w:rsidRPr="002275B4">
              <w:rPr>
                <w:rFonts w:ascii="Calibri" w:hAnsi="Calibri"/>
                <w:bCs/>
                <w:i/>
                <w:iCs/>
                <w:sz w:val="20"/>
                <w:szCs w:val="20"/>
                <w:lang w:val="nl-NL" w:eastAsia="en-US"/>
              </w:rPr>
              <w:t>22%</w:t>
            </w:r>
          </w:p>
        </w:tc>
        <w:tc>
          <w:tcPr>
            <w:tcW w:w="1708" w:type="dxa"/>
            <w:tcBorders>
              <w:top w:val="nil"/>
              <w:left w:val="nil"/>
              <w:bottom w:val="nil"/>
              <w:right w:val="nil"/>
            </w:tcBorders>
            <w:shd w:val="clear" w:color="auto" w:fill="auto"/>
            <w:noWrap/>
            <w:vAlign w:val="bottom"/>
          </w:tcPr>
          <w:p w:rsidR="00F73338" w:rsidRPr="002275B4" w:rsidRDefault="00F73338" w:rsidP="0026008C">
            <w:pPr>
              <w:spacing w:line="240" w:lineRule="auto"/>
              <w:rPr>
                <w:rFonts w:ascii="Calibri" w:hAnsi="Calibri"/>
                <w:bCs/>
                <w:i/>
                <w:iCs/>
                <w:sz w:val="20"/>
                <w:szCs w:val="20"/>
                <w:lang w:val="nl-NL" w:eastAsia="en-US"/>
              </w:rPr>
            </w:pPr>
            <w:r w:rsidRPr="002275B4">
              <w:rPr>
                <w:rFonts w:ascii="Calibri" w:hAnsi="Calibri"/>
                <w:bCs/>
                <w:i/>
                <w:iCs/>
                <w:sz w:val="20"/>
                <w:szCs w:val="20"/>
                <w:lang w:val="nl-NL" w:eastAsia="en-US"/>
              </w:rPr>
              <w:t>€ 49.490</w:t>
            </w:r>
          </w:p>
        </w:tc>
      </w:tr>
      <w:tr w:rsidR="00F73338" w:rsidRPr="002275B4" w:rsidTr="0026008C">
        <w:trPr>
          <w:trHeight w:val="300"/>
        </w:trPr>
        <w:tc>
          <w:tcPr>
            <w:tcW w:w="4065" w:type="dxa"/>
            <w:tcBorders>
              <w:top w:val="nil"/>
              <w:left w:val="nil"/>
              <w:bottom w:val="nil"/>
              <w:right w:val="nil"/>
            </w:tcBorders>
            <w:shd w:val="clear" w:color="auto" w:fill="auto"/>
            <w:noWrap/>
            <w:vAlign w:val="bottom"/>
          </w:tcPr>
          <w:p w:rsidR="00F73338" w:rsidRPr="002275B4" w:rsidRDefault="00F73338" w:rsidP="0026008C">
            <w:pPr>
              <w:spacing w:line="240" w:lineRule="auto"/>
              <w:rPr>
                <w:rFonts w:ascii="Calibri" w:hAnsi="Calibri"/>
                <w:bCs/>
                <w:i/>
                <w:iCs/>
                <w:sz w:val="20"/>
                <w:szCs w:val="20"/>
                <w:lang w:val="nl-NL" w:eastAsia="en-US"/>
              </w:rPr>
            </w:pPr>
            <w:r w:rsidRPr="002275B4">
              <w:rPr>
                <w:rFonts w:ascii="Calibri" w:hAnsi="Calibri"/>
                <w:bCs/>
                <w:i/>
                <w:iCs/>
                <w:sz w:val="20"/>
                <w:szCs w:val="20"/>
                <w:lang w:val="nl-NL" w:eastAsia="en-US"/>
              </w:rPr>
              <w:t>Compass 2.0 MultiJet Trailhawk A9 4x4</w:t>
            </w:r>
          </w:p>
        </w:tc>
        <w:tc>
          <w:tcPr>
            <w:tcW w:w="1350" w:type="dxa"/>
            <w:tcBorders>
              <w:top w:val="nil"/>
              <w:left w:val="nil"/>
              <w:bottom w:val="nil"/>
              <w:right w:val="nil"/>
            </w:tcBorders>
            <w:shd w:val="clear" w:color="auto" w:fill="auto"/>
            <w:noWrap/>
            <w:vAlign w:val="bottom"/>
          </w:tcPr>
          <w:p w:rsidR="00F73338" w:rsidRPr="002275B4" w:rsidRDefault="00F73338" w:rsidP="0026008C">
            <w:pPr>
              <w:spacing w:line="240" w:lineRule="auto"/>
              <w:rPr>
                <w:rFonts w:ascii="Calibri" w:hAnsi="Calibri"/>
                <w:bCs/>
                <w:i/>
                <w:iCs/>
                <w:sz w:val="20"/>
                <w:szCs w:val="20"/>
                <w:lang w:val="nl-NL" w:eastAsia="en-US"/>
              </w:rPr>
            </w:pPr>
            <w:r w:rsidRPr="002275B4">
              <w:rPr>
                <w:rFonts w:ascii="Calibri" w:hAnsi="Calibri"/>
                <w:bCs/>
                <w:i/>
                <w:iCs/>
                <w:sz w:val="20"/>
                <w:szCs w:val="20"/>
                <w:lang w:val="nl-NL" w:eastAsia="en-US"/>
              </w:rPr>
              <w:t>170</w:t>
            </w:r>
          </w:p>
        </w:tc>
        <w:tc>
          <w:tcPr>
            <w:tcW w:w="990" w:type="dxa"/>
            <w:tcBorders>
              <w:top w:val="nil"/>
              <w:left w:val="nil"/>
              <w:bottom w:val="nil"/>
              <w:right w:val="nil"/>
            </w:tcBorders>
            <w:shd w:val="clear" w:color="auto" w:fill="auto"/>
            <w:noWrap/>
            <w:vAlign w:val="bottom"/>
          </w:tcPr>
          <w:p w:rsidR="00F73338" w:rsidRPr="002275B4" w:rsidRDefault="00F73338" w:rsidP="0026008C">
            <w:pPr>
              <w:spacing w:line="240" w:lineRule="auto"/>
              <w:rPr>
                <w:rFonts w:ascii="Calibri" w:hAnsi="Calibri"/>
                <w:bCs/>
                <w:i/>
                <w:iCs/>
                <w:sz w:val="20"/>
                <w:szCs w:val="20"/>
                <w:lang w:val="nl-NL" w:eastAsia="en-US"/>
              </w:rPr>
            </w:pPr>
            <w:r w:rsidRPr="002275B4">
              <w:rPr>
                <w:rFonts w:ascii="Calibri" w:hAnsi="Calibri"/>
                <w:bCs/>
                <w:i/>
                <w:iCs/>
                <w:sz w:val="20"/>
                <w:szCs w:val="20"/>
                <w:lang w:val="nl-NL" w:eastAsia="en-US"/>
              </w:rPr>
              <w:t>150</w:t>
            </w:r>
          </w:p>
        </w:tc>
        <w:tc>
          <w:tcPr>
            <w:tcW w:w="990" w:type="dxa"/>
            <w:tcBorders>
              <w:top w:val="nil"/>
              <w:left w:val="nil"/>
              <w:bottom w:val="nil"/>
              <w:right w:val="nil"/>
            </w:tcBorders>
            <w:shd w:val="clear" w:color="auto" w:fill="auto"/>
            <w:noWrap/>
            <w:vAlign w:val="bottom"/>
          </w:tcPr>
          <w:p w:rsidR="00F73338" w:rsidRPr="002275B4" w:rsidRDefault="00F73338" w:rsidP="0026008C">
            <w:pPr>
              <w:spacing w:line="240" w:lineRule="auto"/>
              <w:rPr>
                <w:rFonts w:ascii="Calibri" w:hAnsi="Calibri"/>
                <w:bCs/>
                <w:i/>
                <w:iCs/>
                <w:sz w:val="20"/>
                <w:szCs w:val="20"/>
                <w:lang w:val="nl-NL" w:eastAsia="en-US"/>
              </w:rPr>
            </w:pPr>
            <w:r w:rsidRPr="002275B4">
              <w:rPr>
                <w:rFonts w:ascii="Calibri" w:hAnsi="Calibri"/>
                <w:bCs/>
                <w:i/>
                <w:iCs/>
                <w:sz w:val="20"/>
                <w:szCs w:val="20"/>
                <w:lang w:val="nl-NL" w:eastAsia="en-US"/>
              </w:rPr>
              <w:t>22%</w:t>
            </w:r>
          </w:p>
        </w:tc>
        <w:tc>
          <w:tcPr>
            <w:tcW w:w="1708" w:type="dxa"/>
            <w:tcBorders>
              <w:top w:val="nil"/>
              <w:left w:val="nil"/>
              <w:bottom w:val="nil"/>
              <w:right w:val="nil"/>
            </w:tcBorders>
            <w:shd w:val="clear" w:color="auto" w:fill="auto"/>
            <w:noWrap/>
            <w:vAlign w:val="bottom"/>
          </w:tcPr>
          <w:p w:rsidR="00F73338" w:rsidRPr="002275B4" w:rsidRDefault="00F73338" w:rsidP="0026008C">
            <w:pPr>
              <w:spacing w:line="240" w:lineRule="auto"/>
              <w:rPr>
                <w:rFonts w:ascii="Calibri" w:hAnsi="Calibri"/>
                <w:bCs/>
                <w:i/>
                <w:iCs/>
                <w:sz w:val="20"/>
                <w:szCs w:val="20"/>
                <w:lang w:val="nl-NL" w:eastAsia="en-US"/>
              </w:rPr>
            </w:pPr>
            <w:r w:rsidRPr="002275B4">
              <w:rPr>
                <w:rFonts w:ascii="Calibri" w:hAnsi="Calibri"/>
                <w:bCs/>
                <w:i/>
                <w:iCs/>
                <w:sz w:val="20"/>
                <w:szCs w:val="20"/>
                <w:lang w:val="nl-NL" w:eastAsia="en-US"/>
              </w:rPr>
              <w:t>€ 50.490</w:t>
            </w:r>
          </w:p>
        </w:tc>
      </w:tr>
      <w:tr w:rsidR="00F73338" w:rsidRPr="002275B4" w:rsidTr="0026008C">
        <w:trPr>
          <w:trHeight w:val="300"/>
        </w:trPr>
        <w:tc>
          <w:tcPr>
            <w:tcW w:w="4065" w:type="dxa"/>
            <w:tcBorders>
              <w:top w:val="nil"/>
              <w:left w:val="nil"/>
              <w:bottom w:val="nil"/>
              <w:right w:val="nil"/>
            </w:tcBorders>
            <w:shd w:val="clear" w:color="auto" w:fill="auto"/>
            <w:noWrap/>
            <w:vAlign w:val="bottom"/>
          </w:tcPr>
          <w:p w:rsidR="00F73338" w:rsidRPr="00F73338" w:rsidRDefault="00F73338" w:rsidP="0026008C">
            <w:pPr>
              <w:spacing w:line="240" w:lineRule="auto"/>
              <w:rPr>
                <w:rFonts w:ascii="Calibri" w:hAnsi="Calibri"/>
                <w:bCs/>
                <w:i/>
                <w:iCs/>
                <w:sz w:val="20"/>
                <w:szCs w:val="20"/>
                <w:lang w:val="en-US" w:eastAsia="en-US"/>
              </w:rPr>
            </w:pPr>
            <w:r w:rsidRPr="00F73338">
              <w:rPr>
                <w:rFonts w:ascii="Calibri" w:hAnsi="Calibri"/>
                <w:bCs/>
                <w:i/>
                <w:iCs/>
                <w:sz w:val="20"/>
                <w:szCs w:val="20"/>
                <w:lang w:val="en-US" w:eastAsia="en-US"/>
              </w:rPr>
              <w:t>Compass 2.0 MultiJet Opening Edition A9 4x4</w:t>
            </w:r>
          </w:p>
        </w:tc>
        <w:tc>
          <w:tcPr>
            <w:tcW w:w="1350" w:type="dxa"/>
            <w:tcBorders>
              <w:top w:val="nil"/>
              <w:left w:val="nil"/>
              <w:bottom w:val="nil"/>
              <w:right w:val="nil"/>
            </w:tcBorders>
            <w:shd w:val="clear" w:color="auto" w:fill="auto"/>
            <w:noWrap/>
            <w:vAlign w:val="bottom"/>
          </w:tcPr>
          <w:p w:rsidR="00F73338" w:rsidRPr="002275B4" w:rsidRDefault="00F73338" w:rsidP="0026008C">
            <w:pPr>
              <w:spacing w:line="240" w:lineRule="auto"/>
              <w:rPr>
                <w:rFonts w:ascii="Calibri" w:hAnsi="Calibri"/>
                <w:bCs/>
                <w:i/>
                <w:iCs/>
                <w:sz w:val="20"/>
                <w:szCs w:val="20"/>
                <w:lang w:val="nl-NL" w:eastAsia="en-US"/>
              </w:rPr>
            </w:pPr>
            <w:r w:rsidRPr="002275B4">
              <w:rPr>
                <w:rFonts w:ascii="Calibri" w:hAnsi="Calibri"/>
                <w:bCs/>
                <w:i/>
                <w:iCs/>
                <w:sz w:val="20"/>
                <w:szCs w:val="20"/>
                <w:lang w:val="nl-NL" w:eastAsia="en-US"/>
              </w:rPr>
              <w:t>140</w:t>
            </w:r>
          </w:p>
        </w:tc>
        <w:tc>
          <w:tcPr>
            <w:tcW w:w="990" w:type="dxa"/>
            <w:tcBorders>
              <w:top w:val="nil"/>
              <w:left w:val="nil"/>
              <w:bottom w:val="nil"/>
              <w:right w:val="nil"/>
            </w:tcBorders>
            <w:shd w:val="clear" w:color="auto" w:fill="auto"/>
            <w:noWrap/>
            <w:vAlign w:val="bottom"/>
          </w:tcPr>
          <w:p w:rsidR="00F73338" w:rsidRPr="002275B4" w:rsidRDefault="00F73338" w:rsidP="0026008C">
            <w:pPr>
              <w:spacing w:line="240" w:lineRule="auto"/>
              <w:rPr>
                <w:rFonts w:ascii="Calibri" w:hAnsi="Calibri"/>
                <w:bCs/>
                <w:i/>
                <w:iCs/>
                <w:sz w:val="20"/>
                <w:szCs w:val="20"/>
                <w:lang w:val="nl-NL" w:eastAsia="en-US"/>
              </w:rPr>
            </w:pPr>
            <w:r w:rsidRPr="002275B4">
              <w:rPr>
                <w:rFonts w:ascii="Calibri" w:hAnsi="Calibri"/>
                <w:bCs/>
                <w:i/>
                <w:iCs/>
                <w:sz w:val="20"/>
                <w:szCs w:val="20"/>
                <w:lang w:val="nl-NL" w:eastAsia="en-US"/>
              </w:rPr>
              <w:t>148</w:t>
            </w:r>
          </w:p>
        </w:tc>
        <w:tc>
          <w:tcPr>
            <w:tcW w:w="990" w:type="dxa"/>
            <w:tcBorders>
              <w:top w:val="nil"/>
              <w:left w:val="nil"/>
              <w:bottom w:val="nil"/>
              <w:right w:val="nil"/>
            </w:tcBorders>
            <w:shd w:val="clear" w:color="auto" w:fill="auto"/>
            <w:noWrap/>
            <w:vAlign w:val="bottom"/>
          </w:tcPr>
          <w:p w:rsidR="00F73338" w:rsidRPr="002275B4" w:rsidRDefault="00F73338" w:rsidP="0026008C">
            <w:pPr>
              <w:spacing w:line="240" w:lineRule="auto"/>
              <w:rPr>
                <w:rFonts w:ascii="Calibri" w:hAnsi="Calibri"/>
                <w:bCs/>
                <w:i/>
                <w:iCs/>
                <w:sz w:val="20"/>
                <w:szCs w:val="20"/>
                <w:lang w:val="nl-NL" w:eastAsia="en-US"/>
              </w:rPr>
            </w:pPr>
            <w:r w:rsidRPr="002275B4">
              <w:rPr>
                <w:rFonts w:ascii="Calibri" w:hAnsi="Calibri"/>
                <w:bCs/>
                <w:i/>
                <w:iCs/>
                <w:sz w:val="20"/>
                <w:szCs w:val="20"/>
                <w:lang w:val="nl-NL" w:eastAsia="en-US"/>
              </w:rPr>
              <w:t>22%</w:t>
            </w:r>
          </w:p>
        </w:tc>
        <w:tc>
          <w:tcPr>
            <w:tcW w:w="1708" w:type="dxa"/>
            <w:tcBorders>
              <w:top w:val="nil"/>
              <w:left w:val="nil"/>
              <w:bottom w:val="nil"/>
              <w:right w:val="nil"/>
            </w:tcBorders>
            <w:shd w:val="clear" w:color="auto" w:fill="auto"/>
            <w:noWrap/>
            <w:vAlign w:val="bottom"/>
          </w:tcPr>
          <w:p w:rsidR="00F73338" w:rsidRPr="002275B4" w:rsidRDefault="00F73338" w:rsidP="0026008C">
            <w:pPr>
              <w:spacing w:line="240" w:lineRule="auto"/>
              <w:rPr>
                <w:rFonts w:ascii="Calibri" w:hAnsi="Calibri"/>
                <w:bCs/>
                <w:i/>
                <w:iCs/>
                <w:sz w:val="20"/>
                <w:szCs w:val="20"/>
                <w:lang w:val="nl-NL" w:eastAsia="en-US"/>
              </w:rPr>
            </w:pPr>
            <w:r w:rsidRPr="002275B4">
              <w:rPr>
                <w:rFonts w:ascii="Calibri" w:hAnsi="Calibri"/>
                <w:bCs/>
                <w:i/>
                <w:iCs/>
                <w:sz w:val="20"/>
                <w:szCs w:val="20"/>
                <w:lang w:val="nl-NL" w:eastAsia="en-US"/>
              </w:rPr>
              <w:t>€ 46.990</w:t>
            </w:r>
          </w:p>
        </w:tc>
      </w:tr>
      <w:tr w:rsidR="00F73338" w:rsidRPr="002275B4" w:rsidTr="0026008C">
        <w:trPr>
          <w:trHeight w:val="300"/>
        </w:trPr>
        <w:tc>
          <w:tcPr>
            <w:tcW w:w="4065" w:type="dxa"/>
            <w:tcBorders>
              <w:top w:val="nil"/>
              <w:left w:val="nil"/>
              <w:bottom w:val="nil"/>
              <w:right w:val="nil"/>
            </w:tcBorders>
            <w:shd w:val="clear" w:color="auto" w:fill="auto"/>
            <w:noWrap/>
            <w:vAlign w:val="bottom"/>
          </w:tcPr>
          <w:p w:rsidR="00F73338" w:rsidRPr="002275B4" w:rsidRDefault="00F73338" w:rsidP="0026008C">
            <w:pPr>
              <w:spacing w:line="240" w:lineRule="auto"/>
              <w:rPr>
                <w:rFonts w:ascii="Calibri" w:hAnsi="Calibri"/>
                <w:sz w:val="20"/>
                <w:szCs w:val="20"/>
                <w:lang w:val="nl-NL" w:eastAsia="en-US"/>
              </w:rPr>
            </w:pPr>
          </w:p>
        </w:tc>
        <w:tc>
          <w:tcPr>
            <w:tcW w:w="1350" w:type="dxa"/>
            <w:tcBorders>
              <w:top w:val="nil"/>
              <w:left w:val="nil"/>
              <w:bottom w:val="nil"/>
              <w:right w:val="nil"/>
            </w:tcBorders>
            <w:shd w:val="clear" w:color="auto" w:fill="auto"/>
            <w:noWrap/>
            <w:vAlign w:val="bottom"/>
          </w:tcPr>
          <w:p w:rsidR="00F73338" w:rsidRPr="002275B4" w:rsidRDefault="00F73338" w:rsidP="0026008C">
            <w:pPr>
              <w:spacing w:line="240" w:lineRule="auto"/>
              <w:rPr>
                <w:rFonts w:ascii="Calibri" w:hAnsi="Calibri"/>
                <w:sz w:val="20"/>
                <w:szCs w:val="20"/>
                <w:lang w:val="nl-NL" w:eastAsia="en-US"/>
              </w:rPr>
            </w:pPr>
          </w:p>
        </w:tc>
        <w:tc>
          <w:tcPr>
            <w:tcW w:w="990" w:type="dxa"/>
            <w:tcBorders>
              <w:top w:val="nil"/>
              <w:left w:val="nil"/>
              <w:bottom w:val="nil"/>
              <w:right w:val="nil"/>
            </w:tcBorders>
            <w:shd w:val="clear" w:color="auto" w:fill="auto"/>
            <w:noWrap/>
            <w:vAlign w:val="bottom"/>
          </w:tcPr>
          <w:p w:rsidR="00F73338" w:rsidRPr="002275B4" w:rsidRDefault="00F73338" w:rsidP="0026008C">
            <w:pPr>
              <w:spacing w:line="240" w:lineRule="auto"/>
              <w:rPr>
                <w:rFonts w:ascii="Calibri" w:hAnsi="Calibri"/>
                <w:sz w:val="20"/>
                <w:szCs w:val="20"/>
                <w:lang w:val="nl-NL" w:eastAsia="en-US"/>
              </w:rPr>
            </w:pPr>
          </w:p>
        </w:tc>
        <w:tc>
          <w:tcPr>
            <w:tcW w:w="990" w:type="dxa"/>
            <w:tcBorders>
              <w:top w:val="nil"/>
              <w:left w:val="nil"/>
              <w:bottom w:val="nil"/>
              <w:right w:val="nil"/>
            </w:tcBorders>
            <w:shd w:val="clear" w:color="auto" w:fill="auto"/>
            <w:noWrap/>
            <w:vAlign w:val="bottom"/>
          </w:tcPr>
          <w:p w:rsidR="00F73338" w:rsidRPr="002275B4" w:rsidRDefault="00F73338" w:rsidP="0026008C">
            <w:pPr>
              <w:spacing w:line="240" w:lineRule="auto"/>
              <w:rPr>
                <w:rFonts w:ascii="Calibri" w:hAnsi="Calibri"/>
                <w:sz w:val="20"/>
                <w:szCs w:val="20"/>
                <w:lang w:val="nl-NL" w:eastAsia="en-US"/>
              </w:rPr>
            </w:pPr>
          </w:p>
        </w:tc>
        <w:tc>
          <w:tcPr>
            <w:tcW w:w="1708" w:type="dxa"/>
            <w:tcBorders>
              <w:top w:val="nil"/>
              <w:left w:val="nil"/>
              <w:bottom w:val="nil"/>
              <w:right w:val="nil"/>
            </w:tcBorders>
            <w:shd w:val="clear" w:color="auto" w:fill="auto"/>
            <w:noWrap/>
            <w:vAlign w:val="bottom"/>
          </w:tcPr>
          <w:p w:rsidR="00F73338" w:rsidRPr="002275B4" w:rsidRDefault="00F73338" w:rsidP="0026008C">
            <w:pPr>
              <w:spacing w:line="240" w:lineRule="auto"/>
              <w:rPr>
                <w:rFonts w:ascii="Calibri" w:hAnsi="Calibri"/>
                <w:sz w:val="20"/>
                <w:szCs w:val="20"/>
                <w:lang w:val="nl-NL" w:eastAsia="en-US"/>
              </w:rPr>
            </w:pPr>
          </w:p>
        </w:tc>
      </w:tr>
    </w:tbl>
    <w:p w:rsidR="00676D8B" w:rsidRPr="002275B4" w:rsidRDefault="00676D8B" w:rsidP="00676D8B">
      <w:pPr>
        <w:pStyle w:val="01TEXT"/>
        <w:jc w:val="center"/>
        <w:rPr>
          <w:rFonts w:ascii="Calibri" w:hAnsi="Calibri" w:cstheme="majorHAnsi"/>
          <w:sz w:val="20"/>
          <w:szCs w:val="20"/>
          <w:lang w:val="nl-NL"/>
        </w:rPr>
      </w:pPr>
      <w:r w:rsidRPr="002275B4">
        <w:rPr>
          <w:rFonts w:ascii="Calibri" w:hAnsi="Calibri" w:cstheme="majorHAnsi"/>
          <w:sz w:val="20"/>
          <w:szCs w:val="20"/>
          <w:lang w:val="nl-NL"/>
        </w:rPr>
        <w:t>----------------------------------------EINDE BERICHT-------------------------------------------</w:t>
      </w:r>
    </w:p>
    <w:p w:rsidR="00676D8B" w:rsidRPr="002275B4" w:rsidRDefault="00676D8B" w:rsidP="00676D8B">
      <w:pPr>
        <w:pStyle w:val="01TEXT"/>
        <w:rPr>
          <w:rFonts w:ascii="Calibri" w:hAnsi="Calibri" w:cstheme="majorHAnsi"/>
          <w:sz w:val="20"/>
          <w:szCs w:val="20"/>
          <w:lang w:val="nl-NL"/>
        </w:rPr>
      </w:pPr>
    </w:p>
    <w:p w:rsidR="00676D8B" w:rsidRDefault="00676D8B" w:rsidP="00676D8B">
      <w:pPr>
        <w:pStyle w:val="01TEXT"/>
        <w:rPr>
          <w:rFonts w:ascii="Calibri" w:hAnsi="Calibri" w:cstheme="majorHAnsi"/>
          <w:sz w:val="20"/>
          <w:szCs w:val="20"/>
          <w:lang w:val="nl-NL"/>
        </w:rPr>
      </w:pPr>
      <w:r w:rsidRPr="002275B4">
        <w:rPr>
          <w:rFonts w:ascii="Calibri" w:hAnsi="Calibri" w:cstheme="majorHAnsi"/>
          <w:sz w:val="20"/>
          <w:szCs w:val="20"/>
          <w:lang w:val="nl-NL"/>
        </w:rPr>
        <w:t>Noot voor de redactie:</w:t>
      </w:r>
    </w:p>
    <w:p w:rsidR="002A61C5" w:rsidRPr="002275B4" w:rsidRDefault="002A61C5" w:rsidP="00676D8B">
      <w:pPr>
        <w:pStyle w:val="01TEXT"/>
        <w:rPr>
          <w:rFonts w:ascii="Calibri" w:hAnsi="Calibri" w:cstheme="majorHAnsi"/>
          <w:sz w:val="20"/>
          <w:szCs w:val="20"/>
          <w:lang w:val="nl-NL"/>
        </w:rPr>
      </w:pPr>
    </w:p>
    <w:p w:rsidR="00676D8B" w:rsidRPr="002275B4" w:rsidRDefault="00676D8B" w:rsidP="00676D8B">
      <w:pPr>
        <w:rPr>
          <w:rFonts w:ascii="Calibri" w:hAnsi="Calibri"/>
          <w:sz w:val="16"/>
          <w:szCs w:val="16"/>
          <w:lang w:val="nl-NL"/>
        </w:rPr>
      </w:pPr>
      <w:r w:rsidRPr="002275B4">
        <w:rPr>
          <w:rFonts w:ascii="Calibri" w:hAnsi="Calibri"/>
          <w:sz w:val="16"/>
          <w:szCs w:val="16"/>
          <w:lang w:val="nl-NL"/>
        </w:rPr>
        <w:t xml:space="preserve">Fiat Chrysler Automobiles (FCA) is de op 7 na grootste autofabrikant ter wereld. De groep ontwerpt, ontwikkelt, produceert en verkoopt auto’s, bedrijfswagens, onderdelen en productiesystemen wereldwijd. Het opereert met de merken Abarth, Alfa Romeo, Chrysler, Dodge, Fiat, Fiat Professional, Jeep, Lancia, Ram, Maserati, SRT (race divisie toegewijd aan high performance auto’s) en Mopar (aftersalesmerk van FCA voor accessoires, services, customer care en originele onderdelen). Ook behoren Comau (productierobots), Magneti Marelli (elektronica) en Teksid (ijzer en aluminium onderdelen) tot FCA. FCA levert ook financieringen, lease- en huurdiensten door middel van dochterondernemingen, joint ventures en overeenkomsten met gespecialiseerde </w:t>
      </w:r>
      <w:r w:rsidRPr="002275B4">
        <w:rPr>
          <w:rFonts w:ascii="Calibri" w:hAnsi="Calibri"/>
          <w:i/>
          <w:sz w:val="16"/>
          <w:szCs w:val="16"/>
          <w:lang w:val="nl-NL"/>
        </w:rPr>
        <w:t>finance operators</w:t>
      </w:r>
      <w:r w:rsidRPr="002275B4">
        <w:rPr>
          <w:rFonts w:ascii="Calibri" w:hAnsi="Calibri"/>
          <w:sz w:val="16"/>
          <w:szCs w:val="16"/>
          <w:lang w:val="nl-NL"/>
        </w:rPr>
        <w:t xml:space="preserve">. FCA bevindt zich in 40 landen wereldwijd en onderhoudt commerciële klantrelaties in meer </w:t>
      </w:r>
      <w:r w:rsidRPr="002275B4">
        <w:rPr>
          <w:rFonts w:ascii="Calibri" w:hAnsi="Calibri"/>
          <w:sz w:val="16"/>
          <w:szCs w:val="16"/>
          <w:lang w:val="nl-NL"/>
        </w:rPr>
        <w:lastRenderedPageBreak/>
        <w:t>dan 140 landen. In 2016 verkocht FCA ruim 4,7 miljoen voertuigen. FCA is beursgenoteerd op de New York Stock Exchange (“FCAU”) en de Milan Stock Exchange (“FCA”).</w:t>
      </w:r>
    </w:p>
    <w:p w:rsidR="00676D8B" w:rsidRPr="002275B4" w:rsidRDefault="00676D8B" w:rsidP="00676D8B">
      <w:pPr>
        <w:pStyle w:val="01TEXT"/>
        <w:rPr>
          <w:rFonts w:ascii="Calibri" w:hAnsi="Calibri" w:cstheme="majorHAnsi"/>
          <w:sz w:val="20"/>
          <w:szCs w:val="20"/>
          <w:lang w:val="nl-NL"/>
        </w:rPr>
      </w:pPr>
    </w:p>
    <w:p w:rsidR="00007E12" w:rsidRDefault="00007E12">
      <w:pPr>
        <w:spacing w:line="240" w:lineRule="auto"/>
        <w:rPr>
          <w:rFonts w:ascii="Calibri" w:hAnsi="Calibri" w:cstheme="majorHAnsi"/>
          <w:sz w:val="20"/>
          <w:szCs w:val="20"/>
          <w:lang w:val="nl-NL"/>
        </w:rPr>
      </w:pPr>
      <w:r>
        <w:rPr>
          <w:rFonts w:ascii="Calibri" w:hAnsi="Calibri" w:cstheme="majorHAnsi"/>
          <w:sz w:val="20"/>
          <w:szCs w:val="20"/>
          <w:lang w:val="nl-NL"/>
        </w:rPr>
        <w:br w:type="page"/>
      </w:r>
    </w:p>
    <w:p w:rsidR="00676D8B" w:rsidRPr="002275B4" w:rsidRDefault="00676D8B" w:rsidP="00676D8B">
      <w:pPr>
        <w:pStyle w:val="01TEXT"/>
        <w:rPr>
          <w:rFonts w:ascii="Calibri" w:hAnsi="Calibri" w:cstheme="majorHAnsi"/>
          <w:sz w:val="20"/>
          <w:szCs w:val="20"/>
          <w:lang w:val="nl-NL"/>
        </w:rPr>
      </w:pPr>
      <w:bookmarkStart w:id="0" w:name="_GoBack"/>
      <w:bookmarkEnd w:id="0"/>
      <w:r w:rsidRPr="002275B4">
        <w:rPr>
          <w:rFonts w:ascii="Calibri" w:hAnsi="Calibri" w:cstheme="majorHAnsi"/>
          <w:sz w:val="20"/>
          <w:szCs w:val="20"/>
          <w:lang w:val="nl-NL"/>
        </w:rPr>
        <w:t xml:space="preserve">Niet voor publicatie: </w:t>
      </w:r>
      <w:r w:rsidRPr="002275B4">
        <w:rPr>
          <w:rFonts w:ascii="Calibri" w:hAnsi="Calibri" w:cstheme="majorHAnsi"/>
          <w:sz w:val="20"/>
          <w:szCs w:val="20"/>
          <w:lang w:val="nl-NL"/>
        </w:rPr>
        <w:br/>
        <w:t>Voor meer informatie kunt u contact opnemen met:</w:t>
      </w:r>
    </w:p>
    <w:p w:rsidR="00676D8B" w:rsidRPr="002275B4" w:rsidRDefault="00676D8B" w:rsidP="00676D8B">
      <w:pPr>
        <w:pStyle w:val="01TEXT"/>
        <w:rPr>
          <w:rFonts w:ascii="Calibri" w:hAnsi="Calibri" w:cstheme="majorHAnsi"/>
          <w:sz w:val="20"/>
          <w:szCs w:val="20"/>
          <w:lang w:val="nl-NL"/>
        </w:rPr>
      </w:pPr>
    </w:p>
    <w:p w:rsidR="00676D8B" w:rsidRPr="002275B4" w:rsidRDefault="00676D8B" w:rsidP="00676D8B">
      <w:pPr>
        <w:pStyle w:val="01TEXT"/>
        <w:rPr>
          <w:rFonts w:ascii="Calibri" w:hAnsi="Calibri" w:cstheme="majorHAnsi"/>
          <w:sz w:val="20"/>
          <w:szCs w:val="20"/>
          <w:lang w:val="nl-NL"/>
        </w:rPr>
      </w:pPr>
      <w:r w:rsidRPr="002275B4">
        <w:rPr>
          <w:rFonts w:ascii="Calibri" w:hAnsi="Calibri" w:cstheme="majorHAnsi"/>
          <w:sz w:val="20"/>
          <w:szCs w:val="20"/>
          <w:lang w:val="nl-NL"/>
        </w:rPr>
        <w:t>Toine Damo</w:t>
      </w:r>
      <w:r w:rsidRPr="002275B4">
        <w:rPr>
          <w:rFonts w:ascii="Calibri" w:hAnsi="Calibri" w:cstheme="majorHAnsi"/>
          <w:sz w:val="20"/>
          <w:szCs w:val="20"/>
          <w:lang w:val="nl-NL"/>
        </w:rPr>
        <w:tab/>
      </w:r>
      <w:r w:rsidRPr="002275B4">
        <w:rPr>
          <w:rFonts w:ascii="Calibri" w:hAnsi="Calibri" w:cstheme="majorHAnsi"/>
          <w:sz w:val="20"/>
          <w:szCs w:val="20"/>
          <w:lang w:val="nl-NL"/>
        </w:rPr>
        <w:tab/>
      </w:r>
      <w:r w:rsidRPr="002275B4">
        <w:rPr>
          <w:rFonts w:ascii="Calibri" w:hAnsi="Calibri" w:cstheme="majorHAnsi"/>
          <w:sz w:val="20"/>
          <w:szCs w:val="20"/>
          <w:lang w:val="nl-NL"/>
        </w:rPr>
        <w:tab/>
      </w:r>
      <w:r w:rsidRPr="002275B4">
        <w:rPr>
          <w:rFonts w:ascii="Calibri" w:hAnsi="Calibri" w:cstheme="majorHAnsi"/>
          <w:sz w:val="20"/>
          <w:szCs w:val="20"/>
          <w:lang w:val="nl-NL"/>
        </w:rPr>
        <w:tab/>
      </w:r>
      <w:r w:rsidRPr="002275B4">
        <w:rPr>
          <w:rFonts w:ascii="Calibri" w:hAnsi="Calibri" w:cstheme="majorHAnsi"/>
          <w:sz w:val="20"/>
          <w:szCs w:val="20"/>
          <w:lang w:val="nl-NL"/>
        </w:rPr>
        <w:tab/>
      </w:r>
      <w:r w:rsidRPr="002275B4">
        <w:rPr>
          <w:rFonts w:ascii="Calibri" w:hAnsi="Calibri" w:cstheme="majorHAnsi"/>
          <w:sz w:val="20"/>
          <w:szCs w:val="20"/>
          <w:lang w:val="nl-NL"/>
        </w:rPr>
        <w:tab/>
      </w:r>
    </w:p>
    <w:p w:rsidR="00676D8B" w:rsidRPr="002275B4" w:rsidRDefault="00676D8B" w:rsidP="00676D8B">
      <w:pPr>
        <w:pStyle w:val="01TEXT"/>
        <w:rPr>
          <w:rFonts w:ascii="Calibri" w:hAnsi="Calibri" w:cstheme="majorHAnsi"/>
          <w:sz w:val="20"/>
          <w:szCs w:val="20"/>
          <w:lang w:val="nl-NL"/>
        </w:rPr>
      </w:pPr>
      <w:r w:rsidRPr="002275B4">
        <w:rPr>
          <w:rFonts w:ascii="Calibri" w:hAnsi="Calibri" w:cstheme="majorHAnsi"/>
          <w:sz w:val="20"/>
          <w:szCs w:val="20"/>
          <w:lang w:val="nl-NL"/>
        </w:rPr>
        <w:t xml:space="preserve">Public Relations Officer </w:t>
      </w:r>
      <w:r w:rsidRPr="002275B4">
        <w:rPr>
          <w:rFonts w:ascii="Calibri" w:hAnsi="Calibri" w:cstheme="majorHAnsi"/>
          <w:sz w:val="20"/>
          <w:szCs w:val="20"/>
          <w:lang w:val="nl-NL"/>
        </w:rPr>
        <w:tab/>
      </w:r>
      <w:r w:rsidRPr="002275B4">
        <w:rPr>
          <w:rFonts w:ascii="Calibri" w:hAnsi="Calibri" w:cstheme="majorHAnsi"/>
          <w:sz w:val="20"/>
          <w:szCs w:val="20"/>
          <w:lang w:val="nl-NL"/>
        </w:rPr>
        <w:tab/>
      </w:r>
      <w:r w:rsidRPr="002275B4">
        <w:rPr>
          <w:rFonts w:ascii="Calibri" w:hAnsi="Calibri" w:cstheme="majorHAnsi"/>
          <w:sz w:val="20"/>
          <w:szCs w:val="20"/>
          <w:lang w:val="nl-NL"/>
        </w:rPr>
        <w:tab/>
      </w:r>
      <w:r w:rsidRPr="002275B4">
        <w:rPr>
          <w:rFonts w:ascii="Calibri" w:hAnsi="Calibri" w:cstheme="majorHAnsi"/>
          <w:sz w:val="20"/>
          <w:szCs w:val="20"/>
          <w:lang w:val="nl-NL"/>
        </w:rPr>
        <w:tab/>
      </w:r>
      <w:r w:rsidRPr="002275B4">
        <w:rPr>
          <w:rFonts w:ascii="Calibri" w:hAnsi="Calibri" w:cstheme="majorHAnsi"/>
          <w:sz w:val="20"/>
          <w:szCs w:val="20"/>
          <w:lang w:val="nl-NL"/>
        </w:rPr>
        <w:tab/>
      </w:r>
    </w:p>
    <w:p w:rsidR="00676D8B" w:rsidRPr="002275B4" w:rsidRDefault="00676D8B" w:rsidP="00676D8B">
      <w:pPr>
        <w:pStyle w:val="01TEXT"/>
        <w:rPr>
          <w:rFonts w:ascii="Calibri" w:hAnsi="Calibri" w:cstheme="majorHAnsi"/>
          <w:sz w:val="20"/>
          <w:szCs w:val="20"/>
          <w:lang w:val="nl-NL"/>
        </w:rPr>
      </w:pPr>
      <w:r w:rsidRPr="002275B4">
        <w:rPr>
          <w:rFonts w:ascii="Calibri" w:hAnsi="Calibri" w:cstheme="majorHAnsi"/>
          <w:sz w:val="20"/>
          <w:szCs w:val="20"/>
          <w:lang w:val="nl-NL"/>
        </w:rPr>
        <w:t xml:space="preserve">Tel: 020 3421 864 </w:t>
      </w:r>
      <w:r w:rsidRPr="002275B4">
        <w:rPr>
          <w:rFonts w:ascii="Calibri" w:hAnsi="Calibri" w:cstheme="majorHAnsi"/>
          <w:sz w:val="20"/>
          <w:szCs w:val="20"/>
          <w:lang w:val="nl-NL"/>
        </w:rPr>
        <w:tab/>
      </w:r>
      <w:r w:rsidRPr="002275B4">
        <w:rPr>
          <w:rFonts w:ascii="Calibri" w:hAnsi="Calibri" w:cstheme="majorHAnsi"/>
          <w:sz w:val="20"/>
          <w:szCs w:val="20"/>
          <w:lang w:val="nl-NL"/>
        </w:rPr>
        <w:tab/>
      </w:r>
      <w:r w:rsidRPr="002275B4">
        <w:rPr>
          <w:rFonts w:ascii="Calibri" w:hAnsi="Calibri" w:cstheme="majorHAnsi"/>
          <w:sz w:val="20"/>
          <w:szCs w:val="20"/>
          <w:lang w:val="nl-NL"/>
        </w:rPr>
        <w:tab/>
      </w:r>
      <w:r w:rsidRPr="002275B4">
        <w:rPr>
          <w:rFonts w:ascii="Calibri" w:hAnsi="Calibri" w:cstheme="majorHAnsi"/>
          <w:sz w:val="20"/>
          <w:szCs w:val="20"/>
          <w:lang w:val="nl-NL"/>
        </w:rPr>
        <w:tab/>
      </w:r>
      <w:r w:rsidRPr="002275B4">
        <w:rPr>
          <w:rFonts w:ascii="Calibri" w:hAnsi="Calibri" w:cstheme="majorHAnsi"/>
          <w:sz w:val="20"/>
          <w:szCs w:val="20"/>
          <w:lang w:val="nl-NL"/>
        </w:rPr>
        <w:tab/>
      </w:r>
    </w:p>
    <w:p w:rsidR="00676D8B" w:rsidRPr="002275B4" w:rsidRDefault="00676D8B" w:rsidP="00676D8B">
      <w:pPr>
        <w:pStyle w:val="01TEXT"/>
        <w:rPr>
          <w:rFonts w:ascii="Calibri" w:hAnsi="Calibri" w:cstheme="majorHAnsi"/>
          <w:sz w:val="20"/>
          <w:szCs w:val="20"/>
          <w:lang w:val="nl-NL"/>
        </w:rPr>
      </w:pPr>
      <w:r w:rsidRPr="002275B4">
        <w:rPr>
          <w:rFonts w:ascii="Calibri" w:hAnsi="Calibri" w:cstheme="majorHAnsi"/>
          <w:sz w:val="20"/>
          <w:szCs w:val="20"/>
          <w:lang w:val="nl-NL"/>
        </w:rPr>
        <w:t xml:space="preserve">Mob: 06 2958 4772 </w:t>
      </w:r>
      <w:r w:rsidRPr="002275B4">
        <w:rPr>
          <w:rFonts w:ascii="Calibri" w:hAnsi="Calibri" w:cstheme="majorHAnsi"/>
          <w:sz w:val="20"/>
          <w:szCs w:val="20"/>
          <w:lang w:val="nl-NL"/>
        </w:rPr>
        <w:tab/>
      </w:r>
      <w:r w:rsidRPr="002275B4">
        <w:rPr>
          <w:rFonts w:ascii="Calibri" w:hAnsi="Calibri" w:cstheme="majorHAnsi"/>
          <w:sz w:val="20"/>
          <w:szCs w:val="20"/>
          <w:lang w:val="nl-NL"/>
        </w:rPr>
        <w:tab/>
      </w:r>
      <w:r w:rsidRPr="002275B4">
        <w:rPr>
          <w:rFonts w:ascii="Calibri" w:hAnsi="Calibri" w:cstheme="majorHAnsi"/>
          <w:sz w:val="20"/>
          <w:szCs w:val="20"/>
          <w:lang w:val="nl-NL"/>
        </w:rPr>
        <w:tab/>
      </w:r>
      <w:r w:rsidRPr="002275B4">
        <w:rPr>
          <w:rFonts w:ascii="Calibri" w:hAnsi="Calibri" w:cstheme="majorHAnsi"/>
          <w:sz w:val="20"/>
          <w:szCs w:val="20"/>
          <w:lang w:val="nl-NL"/>
        </w:rPr>
        <w:tab/>
      </w:r>
      <w:r w:rsidRPr="002275B4">
        <w:rPr>
          <w:rFonts w:ascii="Calibri" w:hAnsi="Calibri" w:cstheme="majorHAnsi"/>
          <w:sz w:val="20"/>
          <w:szCs w:val="20"/>
          <w:lang w:val="nl-NL"/>
        </w:rPr>
        <w:tab/>
      </w:r>
    </w:p>
    <w:p w:rsidR="00676D8B" w:rsidRPr="002275B4" w:rsidRDefault="00676D8B" w:rsidP="00676D8B">
      <w:pPr>
        <w:pStyle w:val="01TEXT"/>
        <w:ind w:right="-256"/>
        <w:rPr>
          <w:rFonts w:ascii="Calibri" w:hAnsi="Calibri" w:cstheme="majorHAnsi"/>
          <w:sz w:val="20"/>
          <w:szCs w:val="20"/>
          <w:lang w:val="nl-NL"/>
        </w:rPr>
      </w:pPr>
    </w:p>
    <w:p w:rsidR="00676D8B" w:rsidRPr="002275B4" w:rsidRDefault="00676D8B" w:rsidP="00676D8B">
      <w:pPr>
        <w:pStyle w:val="01TEXT"/>
        <w:ind w:right="-256"/>
        <w:rPr>
          <w:rFonts w:ascii="Calibri" w:hAnsi="Calibri" w:cstheme="majorHAnsi"/>
          <w:sz w:val="20"/>
          <w:szCs w:val="20"/>
          <w:lang w:val="nl-NL"/>
        </w:rPr>
      </w:pPr>
      <w:r w:rsidRPr="002275B4">
        <w:rPr>
          <w:rFonts w:ascii="Calibri" w:hAnsi="Calibri" w:cstheme="majorHAnsi"/>
          <w:sz w:val="20"/>
          <w:szCs w:val="20"/>
          <w:lang w:val="nl-NL"/>
        </w:rPr>
        <w:t>Email: toine.damo@fcagroup.com</w:t>
      </w:r>
      <w:r w:rsidRPr="002275B4">
        <w:rPr>
          <w:rFonts w:ascii="Calibri" w:hAnsi="Calibri" w:cstheme="majorHAnsi"/>
          <w:sz w:val="20"/>
          <w:szCs w:val="20"/>
          <w:lang w:val="nl-NL"/>
        </w:rPr>
        <w:tab/>
      </w:r>
      <w:r w:rsidRPr="002275B4">
        <w:rPr>
          <w:rFonts w:ascii="Calibri" w:hAnsi="Calibri" w:cstheme="majorHAnsi"/>
          <w:sz w:val="20"/>
          <w:szCs w:val="20"/>
          <w:lang w:val="nl-NL"/>
        </w:rPr>
        <w:tab/>
      </w:r>
      <w:r w:rsidRPr="002275B4">
        <w:rPr>
          <w:rFonts w:ascii="Calibri" w:hAnsi="Calibri" w:cstheme="majorHAnsi"/>
          <w:sz w:val="20"/>
          <w:szCs w:val="20"/>
          <w:lang w:val="nl-NL"/>
        </w:rPr>
        <w:tab/>
      </w:r>
      <w:r w:rsidRPr="002275B4">
        <w:rPr>
          <w:rFonts w:ascii="Calibri" w:hAnsi="Calibri" w:cstheme="majorHAnsi"/>
          <w:sz w:val="20"/>
          <w:szCs w:val="20"/>
          <w:lang w:val="nl-NL"/>
        </w:rPr>
        <w:tab/>
      </w:r>
    </w:p>
    <w:p w:rsidR="00676D8B" w:rsidRPr="002275B4" w:rsidRDefault="00676D8B" w:rsidP="00676D8B">
      <w:pPr>
        <w:pStyle w:val="01TEXT"/>
        <w:rPr>
          <w:rFonts w:ascii="Calibri" w:hAnsi="Calibri" w:cstheme="majorHAnsi"/>
          <w:sz w:val="20"/>
          <w:szCs w:val="20"/>
          <w:lang w:val="nl-NL"/>
        </w:rPr>
      </w:pPr>
      <w:r w:rsidRPr="002275B4">
        <w:rPr>
          <w:rFonts w:ascii="Calibri" w:hAnsi="Calibri" w:cstheme="majorHAnsi"/>
          <w:sz w:val="20"/>
          <w:szCs w:val="20"/>
          <w:lang w:val="nl-NL"/>
        </w:rPr>
        <w:t>www.fcagroup.com</w:t>
      </w:r>
      <w:r w:rsidRPr="002275B4">
        <w:rPr>
          <w:rStyle w:val="Hyperlink"/>
          <w:rFonts w:ascii="Calibri" w:hAnsi="Calibri" w:cstheme="majorHAnsi"/>
          <w:sz w:val="20"/>
          <w:szCs w:val="20"/>
          <w:u w:val="none"/>
          <w:lang w:val="nl-NL"/>
        </w:rPr>
        <w:tab/>
      </w:r>
      <w:r w:rsidRPr="002275B4">
        <w:rPr>
          <w:rStyle w:val="Hyperlink"/>
          <w:rFonts w:ascii="Calibri" w:hAnsi="Calibri" w:cstheme="majorHAnsi"/>
          <w:sz w:val="20"/>
          <w:szCs w:val="20"/>
          <w:u w:val="none"/>
          <w:lang w:val="nl-NL"/>
        </w:rPr>
        <w:tab/>
      </w:r>
      <w:r w:rsidRPr="002275B4">
        <w:rPr>
          <w:rStyle w:val="Hyperlink"/>
          <w:rFonts w:ascii="Calibri" w:hAnsi="Calibri" w:cstheme="majorHAnsi"/>
          <w:sz w:val="20"/>
          <w:szCs w:val="20"/>
          <w:u w:val="none"/>
          <w:lang w:val="nl-NL"/>
        </w:rPr>
        <w:tab/>
      </w:r>
      <w:r w:rsidRPr="002275B4">
        <w:rPr>
          <w:rStyle w:val="Hyperlink"/>
          <w:rFonts w:ascii="Calibri" w:hAnsi="Calibri" w:cstheme="majorHAnsi"/>
          <w:sz w:val="20"/>
          <w:szCs w:val="20"/>
          <w:u w:val="none"/>
          <w:lang w:val="nl-NL"/>
        </w:rPr>
        <w:tab/>
      </w:r>
      <w:r w:rsidRPr="002275B4">
        <w:rPr>
          <w:rStyle w:val="Hyperlink"/>
          <w:rFonts w:ascii="Calibri" w:hAnsi="Calibri" w:cstheme="majorHAnsi"/>
          <w:sz w:val="20"/>
          <w:szCs w:val="20"/>
          <w:u w:val="none"/>
          <w:lang w:val="nl-NL"/>
        </w:rPr>
        <w:tab/>
      </w:r>
    </w:p>
    <w:p w:rsidR="00676D8B" w:rsidRPr="002275B4" w:rsidRDefault="00676D8B" w:rsidP="00676D8B">
      <w:pPr>
        <w:pStyle w:val="01TEXT"/>
        <w:rPr>
          <w:rFonts w:ascii="Calibri" w:hAnsi="Calibri" w:cstheme="majorHAnsi"/>
          <w:sz w:val="20"/>
          <w:szCs w:val="20"/>
          <w:lang w:val="nl-NL"/>
        </w:rPr>
      </w:pPr>
      <w:r w:rsidRPr="002275B4">
        <w:rPr>
          <w:rFonts w:ascii="Calibri" w:hAnsi="Calibri" w:cstheme="majorHAnsi"/>
          <w:sz w:val="20"/>
          <w:szCs w:val="20"/>
          <w:lang w:val="nl-NL"/>
        </w:rPr>
        <w:t>www.jeeppress-europe.nl</w:t>
      </w:r>
    </w:p>
    <w:p w:rsidR="00676D8B" w:rsidRPr="002275B4" w:rsidRDefault="00676D8B" w:rsidP="00676D8B">
      <w:pPr>
        <w:pStyle w:val="01TEXT"/>
        <w:rPr>
          <w:rFonts w:ascii="Calibri" w:hAnsi="Calibri" w:cstheme="majorHAnsi"/>
          <w:lang w:val="nl-NL"/>
        </w:rPr>
      </w:pPr>
    </w:p>
    <w:p w:rsidR="00676D8B" w:rsidRPr="002275B4" w:rsidRDefault="00676D8B" w:rsidP="00676D8B">
      <w:pPr>
        <w:pStyle w:val="PlainText"/>
        <w:rPr>
          <w:rFonts w:ascii="Calibri" w:hAnsi="Calibri" w:cstheme="majorHAnsi"/>
          <w:lang w:val="nl-NL"/>
        </w:rPr>
      </w:pPr>
      <w:r w:rsidRPr="002275B4">
        <w:rPr>
          <w:rFonts w:ascii="Calibri" w:hAnsi="Calibri" w:cstheme="majorHAnsi"/>
          <w:noProof/>
        </w:rPr>
        <w:drawing>
          <wp:inline distT="0" distB="0" distL="0" distR="0" wp14:anchorId="1B3C9501" wp14:editId="7E2D0986">
            <wp:extent cx="180975" cy="180975"/>
            <wp:effectExtent l="0" t="0" r="9525" b="9525"/>
            <wp:docPr id="10" name="Picture 1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2275B4">
        <w:rPr>
          <w:rFonts w:ascii="Calibri" w:hAnsi="Calibri" w:cstheme="majorHAnsi"/>
          <w:lang w:val="nl-NL"/>
        </w:rPr>
        <w:tab/>
        <w:t>facebook.com/jeepnederland</w:t>
      </w:r>
    </w:p>
    <w:p w:rsidR="00676D8B" w:rsidRPr="002275B4" w:rsidRDefault="00676D8B" w:rsidP="00676D8B">
      <w:pPr>
        <w:pStyle w:val="PlainText"/>
        <w:rPr>
          <w:rStyle w:val="Hyperlink"/>
          <w:rFonts w:ascii="Calibri" w:hAnsi="Calibri" w:cstheme="majorHAnsi"/>
          <w:lang w:val="nl-NL"/>
        </w:rPr>
      </w:pPr>
      <w:r w:rsidRPr="002275B4">
        <w:rPr>
          <w:rFonts w:ascii="Calibri" w:hAnsi="Calibri" w:cstheme="majorHAnsi"/>
          <w:noProof/>
        </w:rPr>
        <w:drawing>
          <wp:inline distT="0" distB="0" distL="0" distR="0" wp14:anchorId="20D3426F" wp14:editId="63A84D40">
            <wp:extent cx="215900" cy="184150"/>
            <wp:effectExtent l="0" t="0" r="0" b="0"/>
            <wp:docPr id="3" name="Afbeelding 3">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184150"/>
                    </a:xfrm>
                    <a:prstGeom prst="rect">
                      <a:avLst/>
                    </a:prstGeom>
                    <a:noFill/>
                    <a:ln>
                      <a:noFill/>
                    </a:ln>
                  </pic:spPr>
                </pic:pic>
              </a:graphicData>
            </a:graphic>
          </wp:inline>
        </w:drawing>
      </w:r>
      <w:r w:rsidRPr="002275B4">
        <w:rPr>
          <w:rFonts w:ascii="Calibri" w:hAnsi="Calibri" w:cstheme="majorHAnsi"/>
          <w:lang w:val="nl-NL"/>
        </w:rPr>
        <w:tab/>
        <w:t>twitter.com/jeepnederland</w:t>
      </w:r>
    </w:p>
    <w:p w:rsidR="00676D8B" w:rsidRPr="002275B4" w:rsidRDefault="00676D8B" w:rsidP="00676D8B">
      <w:pPr>
        <w:pStyle w:val="PlainText"/>
        <w:rPr>
          <w:rFonts w:ascii="Calibri" w:hAnsi="Calibri" w:cstheme="majorHAnsi"/>
          <w:lang w:val="nl-NL"/>
        </w:rPr>
      </w:pPr>
      <w:r w:rsidRPr="002275B4">
        <w:rPr>
          <w:rFonts w:ascii="Calibri" w:hAnsi="Calibri" w:cstheme="majorHAnsi"/>
          <w:noProof/>
        </w:rPr>
        <w:drawing>
          <wp:inline distT="0" distB="0" distL="0" distR="0" wp14:anchorId="4AA8818B" wp14:editId="3D7E7D8C">
            <wp:extent cx="180975" cy="180975"/>
            <wp:effectExtent l="0" t="0" r="9525" b="9525"/>
            <wp:docPr id="7" name="Picture 7">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2275B4">
        <w:rPr>
          <w:rFonts w:ascii="Calibri" w:hAnsi="Calibri" w:cstheme="majorHAnsi"/>
          <w:lang w:val="nl-NL"/>
        </w:rPr>
        <w:tab/>
        <w:t>youtube.com/user/NederlandJeep</w:t>
      </w:r>
    </w:p>
    <w:p w:rsidR="00676D8B" w:rsidRPr="002275B4" w:rsidRDefault="00676D8B" w:rsidP="00676D8B">
      <w:pPr>
        <w:pStyle w:val="01TEXT"/>
        <w:rPr>
          <w:rFonts w:ascii="Calibri" w:hAnsi="Calibri"/>
          <w:lang w:val="nl-NL"/>
        </w:rPr>
      </w:pPr>
    </w:p>
    <w:p w:rsidR="00676D8B" w:rsidRPr="002275B4" w:rsidRDefault="00676D8B" w:rsidP="00676D8B">
      <w:pPr>
        <w:pStyle w:val="01TEXT"/>
        <w:rPr>
          <w:rFonts w:ascii="Calibri" w:hAnsi="Calibri"/>
          <w:lang w:val="nl-NL"/>
        </w:rPr>
      </w:pPr>
    </w:p>
    <w:p w:rsidR="00676D8B" w:rsidRPr="002275B4" w:rsidRDefault="00676D8B" w:rsidP="0027166E">
      <w:pPr>
        <w:pStyle w:val="01TEXT"/>
        <w:rPr>
          <w:rFonts w:ascii="Calibri" w:hAnsi="Calibri"/>
          <w:lang w:val="nl-NL"/>
        </w:rPr>
      </w:pPr>
    </w:p>
    <w:sectPr w:rsidR="00676D8B" w:rsidRPr="002275B4" w:rsidSect="001A36FB">
      <w:headerReference w:type="default" r:id="rId19"/>
      <w:footerReference w:type="default" r:id="rId20"/>
      <w:headerReference w:type="first" r:id="rId21"/>
      <w:pgSz w:w="11906" w:h="16838"/>
      <w:pgMar w:top="3402" w:right="1247" w:bottom="226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5F2" w:rsidRDefault="008E45F2" w:rsidP="001A36FB">
      <w:r>
        <w:separator/>
      </w:r>
    </w:p>
  </w:endnote>
  <w:endnote w:type="continuationSeparator" w:id="0">
    <w:p w:rsidR="008E45F2" w:rsidRDefault="008E45F2" w:rsidP="001A3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6FB" w:rsidRDefault="001A36FB" w:rsidP="001A36FB">
    <w:pPr>
      <w:pStyle w:val="Footer"/>
    </w:pPr>
  </w:p>
  <w:p w:rsidR="001A36FB" w:rsidRDefault="001A36FB" w:rsidP="001A36FB">
    <w:pPr>
      <w:pStyle w:val="Footer"/>
    </w:pPr>
  </w:p>
  <w:p w:rsidR="001A36FB" w:rsidRDefault="001A36FB" w:rsidP="001A36FB">
    <w:pPr>
      <w:pStyle w:val="Footer"/>
    </w:pPr>
  </w:p>
  <w:p w:rsidR="001A36FB" w:rsidRDefault="001A36FB" w:rsidP="001A36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5F2" w:rsidRDefault="008E45F2" w:rsidP="001A36FB">
      <w:r>
        <w:separator/>
      </w:r>
    </w:p>
  </w:footnote>
  <w:footnote w:type="continuationSeparator" w:id="0">
    <w:p w:rsidR="008E45F2" w:rsidRDefault="008E45F2" w:rsidP="001A36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6FB" w:rsidRDefault="001A36FB" w:rsidP="001A36FB">
    <w:r>
      <w:rPr>
        <w:noProof/>
        <w:lang w:val="en-US" w:eastAsia="en-US"/>
      </w:rPr>
      <mc:AlternateContent>
        <mc:Choice Requires="wps">
          <w:drawing>
            <wp:anchor distT="0" distB="0" distL="114300" distR="114300" simplePos="0" relativeHeight="251685888" behindDoc="0" locked="1" layoutInCell="1" allowOverlap="1" wp14:anchorId="45784A7C" wp14:editId="32CE5947">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36FB" w:rsidRPr="002310F3" w:rsidRDefault="001A36FB" w:rsidP="001A36FB">
                          <w:pPr>
                            <w:pStyle w:val="01PRESSRELEASE"/>
                            <w:jc w:val="both"/>
                            <w:rPr>
                              <w:rFonts w:ascii="Calibri" w:hAnsi="Calibri"/>
                            </w:rPr>
                          </w:pPr>
                          <w:r w:rsidRPr="002310F3">
                            <w:rPr>
                              <w:rFonts w:ascii="Calibri" w:hAnsi="Calibri"/>
                            </w:rP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3IgrQIAAK4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0DsfI0466NEjHTW6EyPyY1OfoVcpuD304KhH2Adfy1X196L8phAX64bwHb2VUgwNJRXk55ub7tnV&#10;CUcZkO3wUVQQh+y1sEBjLTtTPCgHAnTo09OpNyaXEjaDII48OCnhyI/8JI4XNgRJ59u9VPo9FR0y&#10;RoYl9N6ik8O90iYbks4uJhgXBWtb2/+WX2yA47QDseGqOTNZ2Hb+SLxkE2/i0AmDaOOEXp47t8U6&#10;dKLCXy7yd/l6nfs/TVw/TBtWVZSbMLO0/PDPWncU+SSKk7iUaFll4ExKSu6261aiAwFpF/Y7FuTM&#10;zb1MwxYBuLyg5AehdxckThHFSycswoWTLL3Y8fzkLom8MAnz4pLSPeP03ymhIcPJIlhMYvotN89+&#10;r7mRtGMahkfLugzHJyeSGglueGVbqwlrJ/usFCb951JAu+dGW8EajU5q1eN2BBSj4q2onkC6UoCy&#10;QIUw8cAwa7CE3wEGSIbV9z2RFKP2A4cXANt6NuRsbGeD8LIRMIc0RpO51tNU2veS7RoAn94YF7fw&#10;SmpmBfycyPFtwVCwPI4DzEyd83/r9TxmV78AAAD//wMAUEsDBBQABgAIAAAAIQCp7QAA3gAAAAoB&#10;AAAPAAAAZHJzL2Rvd25yZXYueG1sTI9BTsMwEEX3SNzBGiR21MGhSUkzqVCkil0lSg/gxm4S1R6H&#10;2G3S2+OuYDkzT3/eLzezNeyqR987QnhdJMA0NU711CIcvrcvK2A+SFLSONIIN+1hUz0+lLJQbqIv&#10;fd2HlsUQ8oVE6EIYCs5902kr/cINmuLt5EYrQxzHlqtRTjHcGi6SJONW9hQ/dHLQdaeb8/5iEXY3&#10;3k2pXR6aus52WfqzledPg/j8NH+sgQU9hz8Y7vpRHarodHQXUp4ZhPfsLZIIIhc5sDuQirg5IixF&#10;vgJelfx/heoXAAD//wMAUEsBAi0AFAAGAAgAAAAhALaDOJL+AAAA4QEAABMAAAAAAAAAAAAAAAAA&#10;AAAAAFtDb250ZW50X1R5cGVzXS54bWxQSwECLQAUAAYACAAAACEAOP0h/9YAAACUAQAACwAAAAAA&#10;AAAAAAAAAAAvAQAAX3JlbHMvLnJlbHNQSwECLQAUAAYACAAAACEAvNNyIK0CAACuBQAADgAAAAAA&#10;AAAAAAAAAAAuAgAAZHJzL2Uyb0RvYy54bWxQSwECLQAUAAYACAAAACEAqe0AAN4AAAAKAQAADwAA&#10;AAAAAAAAAAAAAAAHBQAAZHJzL2Rvd25yZXYueG1sUEsFBgAAAAAEAAQA8wAAABIGAAAAAA==&#10;" filled="f" stroked="f">
              <v:textbox style="layout-flow:vertical;mso-layout-flow-alt:bottom-to-top" inset="0,0,0,0">
                <w:txbxContent>
                  <w:p w:rsidR="001A36FB" w:rsidRPr="002310F3" w:rsidRDefault="001A36FB" w:rsidP="001A36FB">
                    <w:pPr>
                      <w:pStyle w:val="01PRESSRELEASE"/>
                      <w:jc w:val="both"/>
                      <w:rPr>
                        <w:rFonts w:ascii="Calibri" w:hAnsi="Calibri"/>
                      </w:rPr>
                    </w:pPr>
                    <w:r w:rsidRPr="002310F3">
                      <w:rPr>
                        <w:rFonts w:ascii="Calibri" w:hAnsi="Calibri"/>
                      </w:rPr>
                      <w:t>PERSBERICHT</w:t>
                    </w:r>
                  </w:p>
                </w:txbxContent>
              </v:textbox>
              <w10:wrap type="tight" anchorx="page" anchory="page"/>
              <w10:anchorlock/>
            </v:shape>
          </w:pict>
        </mc:Fallback>
      </mc:AlternateContent>
    </w:r>
    <w:r w:rsidRPr="0009348D">
      <w:rPr>
        <w:noProof/>
        <w:lang w:val="en-US" w:eastAsia="en-US"/>
      </w:rPr>
      <w:drawing>
        <wp:anchor distT="0" distB="0" distL="114300" distR="114300" simplePos="0" relativeHeight="251722752" behindDoc="0" locked="1" layoutInCell="1" allowOverlap="1" wp14:anchorId="3143D7A7" wp14:editId="12B4F9DD">
          <wp:simplePos x="0" y="0"/>
          <wp:positionH relativeFrom="page">
            <wp:posOffset>161925</wp:posOffset>
          </wp:positionH>
          <wp:positionV relativeFrom="page">
            <wp:posOffset>3312160</wp:posOffset>
          </wp:positionV>
          <wp:extent cx="1123950" cy="1123950"/>
          <wp:effectExtent l="0" t="0" r="0" b="0"/>
          <wp:wrapNone/>
          <wp:docPr id="16" name="Afbeelding 2"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1"/>
                  <a:srcRect/>
                  <a:stretch>
                    <a:fillRect/>
                  </a:stretch>
                </pic:blipFill>
                <pic:spPr bwMode="auto">
                  <a:xfrm>
                    <a:off x="0" y="0"/>
                    <a:ext cx="1123950" cy="1123950"/>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43E23EBE" wp14:editId="598DE659">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znCHAMAAJIGAAAOAAAAZHJzL2Uyb0RvYy54bWysVU2P0zAQvSPxHyzfs3Ha9CPRpqjttghp&#10;gRUL4uw6TmPh2MF2my6I/87YabstXBDQSpFnYo/fvHkzuX11aCTac2OFVgVObghGXDFdCrUt8KeP&#10;62iKkXVUlVRqxQv8xC1+NXv54rZrcz7QtZYlNwiCKJt3bYFr59o8ji2reUPtjW65gpeVNg11YJpt&#10;XBraQfRGxgNCxnGnTdkazbi14L3rX+JZiF9VnLn3VWW5Q7LAgM2FpwnPjX/Gs1uabw1ta8GOMOhf&#10;oGioUHDpOdQddRTtjPgtVCOY0VZX7obpJtZVJRgPOUA2Cfklm8eatjzkAuTY9kyT/X9h2bv9g0Gi&#10;LHCGkaINlOgDkEbVVnKUTDw/XWtz2PbYPhifoW3vNftikdLLGrbxuTG6qzktAVXi98dXB7xh4Sja&#10;dG91CeHpzulA1aEyjQ8IJKBDqMjTuSL84BAD53BMSDrCiMGrYQoUJaFkMc1Pp1tj3WuuG+QXBTYA&#10;PkSn+3vrPBqan7YE9FqKci2kDIZXGV9Kg/YU9EEZ48ol4bjcNQC39yfE/3qpgB8E1ftPUIJYfZhw&#10;m728QSp/j9L+xh5M7+FBmj1CmkO2sPQ7fd5BNt+zZJCSxSCL1uPpJErX6SjKJmQakSRbZGOSZund&#10;+oeHmqR5LcqSq3uh+EnCSfpnEjk2Uy++IGLUQRkzMiKBhqtkrNluzmSl88lqsQj1Bk1c5twIBy0t&#10;RVPg6QVzXiIrVQILNHdUyH4dX+MPDAIJ11zM1yMySYfTaDIZDaN0uCLRYrpeRvNlMh4DjOVilVxz&#10;sQr82n+nIwA5FcsbegfZPdZlh0rhBTcYpaANMGCo+KVXCqJyC9OQOYOR0e6zcHVoZS9vH+OKyCnx&#10;/+Cnsq1pr63hiJC+m87bAzfn63umnpFdEHlM/plL6IGTxEJz+n7s+3qjyyfoTQAZGhAGOSxqbb5h&#10;1MFQLLD9uqOGYyTfKOjvLElTP0UvDXNpbC4NqhiEKrADQsJy6frJu2uN2NZwU99rSs9hJlQitKuf&#10;Fz0qwO8NGHwhk+OQ9pP10g67nj8ls58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oMM5whwDAACSBgAADgAAAAAAAAAAAAAA&#10;AAAuAgAAZHJzL2Uyb0RvYy54bWxQSwECLQAUAAYACAAAACEAyhf6gdsAAAAHAQAADwAAAAAAAAAA&#10;AAAAAAB2BQAAZHJzL2Rvd25yZXYueG1sUEsFBgAAAAAEAAQA8wAAAH4GAAAAAA==&#10;" fillcolor="black [3204]" stroked="f" strokecolor="#4a7ebb" strokeweight="1.5pt">
              <v:shadow opacity="22938f" offset="0"/>
              <v:textbox inset=",7.2pt,,7.2pt"/>
              <w10:wrap type="tight" anchorx="page" anchory="page"/>
              <w10:anchorlock/>
            </v:rect>
          </w:pict>
        </mc:Fallback>
      </mc:AlternateContent>
    </w:r>
    <w:r w:rsidRPr="00EE0E85">
      <w:rPr>
        <w:noProof/>
        <w:lang w:val="en-US" w:eastAsia="en-US"/>
      </w:rPr>
      <w:drawing>
        <wp:anchor distT="0" distB="0" distL="114300" distR="114300" simplePos="0" relativeHeight="251667456" behindDoc="1" locked="1" layoutInCell="1" allowOverlap="1" wp14:anchorId="33CAD0AE" wp14:editId="06B46FB7">
          <wp:simplePos x="0" y="0"/>
          <wp:positionH relativeFrom="page">
            <wp:posOffset>3060700</wp:posOffset>
          </wp:positionH>
          <wp:positionV relativeFrom="page">
            <wp:posOffset>540385</wp:posOffset>
          </wp:positionV>
          <wp:extent cx="1498600" cy="635000"/>
          <wp:effectExtent l="25400" t="0" r="0" b="0"/>
          <wp:wrapNone/>
          <wp:docPr id="17" name="Afbeelding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6FB" w:rsidRPr="00C01009" w:rsidRDefault="001A36FB" w:rsidP="001A36FB">
    <w:r>
      <w:rPr>
        <w:noProof/>
        <w:lang w:val="en-US" w:eastAsia="en-US"/>
      </w:rPr>
      <mc:AlternateContent>
        <mc:Choice Requires="wps">
          <w:drawing>
            <wp:anchor distT="0" distB="0" distL="114300" distR="114300" simplePos="0" relativeHeight="251674624" behindDoc="0" locked="1" layoutInCell="1" allowOverlap="1" wp14:anchorId="532E846A" wp14:editId="3A9AB48B">
              <wp:simplePos x="0" y="0"/>
              <wp:positionH relativeFrom="page">
                <wp:posOffset>612140</wp:posOffset>
              </wp:positionH>
              <wp:positionV relativeFrom="page">
                <wp:posOffset>1730375</wp:posOffset>
              </wp:positionV>
              <wp:extent cx="228600" cy="1619885"/>
              <wp:effectExtent l="2540" t="0" r="0" b="2540"/>
              <wp:wrapTight wrapText="bothSides">
                <wp:wrapPolygon edited="0">
                  <wp:start x="0" y="0"/>
                  <wp:lineTo x="21600" y="0"/>
                  <wp:lineTo x="21600" y="21600"/>
                  <wp:lineTo x="0" y="21600"/>
                  <wp:lineTo x="0" y="0"/>
                </wp:wrapPolygon>
              </wp:wrapTight>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36FB" w:rsidRPr="002310F3" w:rsidRDefault="001A36FB" w:rsidP="001A36FB">
                          <w:pPr>
                            <w:pStyle w:val="01PRESSRELEASE"/>
                            <w:jc w:val="both"/>
                            <w:rPr>
                              <w:rFonts w:ascii="Calibri" w:hAnsi="Calibri"/>
                            </w:rPr>
                          </w:pPr>
                          <w:r w:rsidRPr="002310F3">
                            <w:rPr>
                              <w:rFonts w:ascii="Calibri" w:hAnsi="Calibri"/>
                            </w:rP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2pt;margin-top:136.25pt;width:18pt;height:12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js9rwIAALQFAAAOAAAAZHJzL2Uyb0RvYy54bWysVO1umzAU/T9p72D5P+WjhAAqqdoQpknd&#10;h9TuARwwwRrYzHYC1dR337UJadpq0rSNH9bFvj734xzfq+uxa9GBSsUEz7B/4WFEeSkqxncZ/vZQ&#10;ODFGShNekVZwmuFHqvD16v27q6FPaSAa0VZUIgDhKh36DDda96nrqrKhHVEXoqccDmshO6LhV+7c&#10;SpIB0LvWDTwvcgchq16KkioFu/l0iFcWv65pqb/UtaIatRmG3LRdpV23ZnVXVyTdSdI3rDymQf4i&#10;i44wDkFPUDnRBO0lewPVsVIKJWp9UYrOFXXNSmprgGp871U19w3pqa0FmqP6U5vU/4MtPx++SsSq&#10;DANRnHRA0QMdNboVI/IvTXuGXqXgdd+Dnx5hH2i2par+TpTfFeJi3RC+ozdSiqGhpIL0fHPTPbs6&#10;4SgDsh0+iQrikL0WFmisZWd6B91AgA40PZ6oMbmUsBkEceTBSQlHfuQncbywIUg63+6l0h+o6JAx&#10;MiyBeotODndKm2xIOruYYFwUrG0t/S1/sQGO0w7EhqvmzGRh2fyZeMkm3sShEwbRxgm9PHduinXo&#10;RIW/XOSX+Xqd+08mrh+mDasqyk2YWVl++GfMHTU+aeKkLSVaVhk4k5KSu+26lehAQNmF/Y4NOXNz&#10;X6ZhmwC1vCrJD0LvNkicIoqXTliECydZerHj+cltEnlhEubFy5LuGKf/XhIaMpwsgsUkpt/W5tnv&#10;bW0k7ZiG2dGyDsR7ciKpkeCGV5ZaTVg72WetMOk/twLonom2gjUandSqx+1on4ZVsxHzVlSPoGAp&#10;QGAgRph7YJg1WMLvAGMkw+rHnkiKUfuRw0OAbT0bcja2s0F42QiYRhqjyVzraTbte8l2DYBPT42L&#10;G3gsNbM6fk7k+MRgNNhyjmPMzJ7zf+v1PGxXvwAAAP//AwBQSwMEFAAGAAgAAAAhAEDT7E7eAAAA&#10;CgEAAA8AAABkcnMvZG93bnJldi54bWxMj0FOwzAQRfdI3MEaJHbUwSEupHEqFKliV4m2B3BjN45q&#10;j0PsNuntcVewnJmnP+9X69lZctVj6D0KeF1kQDS2XvXYCTjsNy/vQEKUqKT1qAXcdIB1/fhQyVL5&#10;Cb/1dRc7kkIwlFKAiXEoKQ2t0U6GhR80ptvJj07GNI4dVaOcUrizlGUZp072mD4YOejG6Pa8uzgB&#10;2xs1U+6KQ9s0fMvzn408f1khnp/mzxWQqOf4B8NdP6lDnZyO/oIqECvgg78lUgBbsgLIHchZ2hwF&#10;FGzJgdYV/V+h/gUAAP//AwBQSwECLQAUAAYACAAAACEAtoM4kv4AAADhAQAAEwAAAAAAAAAAAAAA&#10;AAAAAAAAW0NvbnRlbnRfVHlwZXNdLnhtbFBLAQItABQABgAIAAAAIQA4/SH/1gAAAJQBAAALAAAA&#10;AAAAAAAAAAAAAC8BAABfcmVscy8ucmVsc1BLAQItABQABgAIAAAAIQCmcjs9rwIAALQFAAAOAAAA&#10;AAAAAAAAAAAAAC4CAABkcnMvZTJvRG9jLnhtbFBLAQItABQABgAIAAAAIQBA0+xO3gAAAAoBAAAP&#10;AAAAAAAAAAAAAAAAAAkFAABkcnMvZG93bnJldi54bWxQSwUGAAAAAAQABADzAAAAFAYAAAAA&#10;" filled="f" stroked="f">
              <v:textbox style="layout-flow:vertical;mso-layout-flow-alt:bottom-to-top" inset="0,0,0,0">
                <w:txbxContent>
                  <w:p w:rsidR="001A36FB" w:rsidRPr="002310F3" w:rsidRDefault="001A36FB" w:rsidP="001A36FB">
                    <w:pPr>
                      <w:pStyle w:val="01PRESSRELEASE"/>
                      <w:jc w:val="both"/>
                      <w:rPr>
                        <w:rFonts w:ascii="Calibri" w:hAnsi="Calibri"/>
                      </w:rPr>
                    </w:pPr>
                    <w:r w:rsidRPr="002310F3">
                      <w:rPr>
                        <w:rFonts w:ascii="Calibri" w:hAnsi="Calibri"/>
                      </w:rPr>
                      <w:t>PERSBERICHT</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5C0D10C3" wp14:editId="7C48E1A0">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rtk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GCNJWyjRByCNyq1gKB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2t67ZBwDAACSBgAADgAAAAAAAAAAAAAA&#10;AAAuAgAAZHJzL2Uyb0RvYy54bWxQSwECLQAUAAYACAAAACEAyhf6gdsAAAAHAQAADwAAAAAAAAAA&#10;AAAAAAB2BQAAZHJzL2Rvd25yZXYueG1sUEsFBgAAAAAEAAQA8wAAAH4GAAAAAA==&#10;" fillcolor="black [3204]" stroked="f" strokecolor="#4a7ebb" strokeweight="1.5pt">
              <v:shadow opacity="22938f" offset="0"/>
              <v:textbox inset=",7.2pt,,7.2pt"/>
              <w10:wrap type="tight" anchorx="page" anchory="page"/>
              <w10:anchorlock/>
            </v:rect>
          </w:pict>
        </mc:Fallback>
      </mc:AlternateContent>
    </w:r>
    <w:r>
      <w:rPr>
        <w:noProof/>
        <w:lang w:val="en-US" w:eastAsia="en-US"/>
      </w:rPr>
      <w:drawing>
        <wp:anchor distT="0" distB="0" distL="114300" distR="114300" simplePos="0" relativeHeight="251664384" behindDoc="1" locked="1" layoutInCell="1" allowOverlap="1" wp14:anchorId="1304C0B2" wp14:editId="38613306">
          <wp:simplePos x="0" y="0"/>
          <wp:positionH relativeFrom="page">
            <wp:posOffset>3060700</wp:posOffset>
          </wp:positionH>
          <wp:positionV relativeFrom="page">
            <wp:posOffset>540385</wp:posOffset>
          </wp:positionV>
          <wp:extent cx="1498600" cy="635000"/>
          <wp:effectExtent l="25400" t="0" r="0" b="0"/>
          <wp:wrapNone/>
          <wp:docPr id="18" name="Afbeelding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Pr>
        <w:noProof/>
      </w:rPr>
      <w:softHyphen/>
    </w:r>
    <w:r>
      <w:rPr>
        <w:noProof/>
      </w:rPr>
      <w:softHyphen/>
    </w:r>
    <w:r>
      <w:rPr>
        <w:noProof/>
      </w:rPr>
      <w:softHyphen/>
    </w:r>
    <w:r>
      <w:rPr>
        <w:noProof/>
      </w:rPr>
      <w:softHyphen/>
    </w:r>
    <w:r w:rsidRPr="0009348D">
      <w:rPr>
        <w:noProof/>
        <w:lang w:val="en-US" w:eastAsia="en-US"/>
      </w:rPr>
      <w:drawing>
        <wp:anchor distT="0" distB="0" distL="114300" distR="114300" simplePos="0" relativeHeight="251720704" behindDoc="0" locked="1" layoutInCell="1" allowOverlap="1" wp14:anchorId="03EF362A" wp14:editId="0AFD9997">
          <wp:simplePos x="0" y="0"/>
          <wp:positionH relativeFrom="page">
            <wp:posOffset>161925</wp:posOffset>
          </wp:positionH>
          <wp:positionV relativeFrom="page">
            <wp:posOffset>3312160</wp:posOffset>
          </wp:positionV>
          <wp:extent cx="1123950" cy="1123950"/>
          <wp:effectExtent l="0" t="0" r="0" b="0"/>
          <wp:wrapNone/>
          <wp:docPr id="19" name="Afbeelding 1"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2"/>
                  <a:srcRect/>
                  <a:stretch>
                    <a:fillRect/>
                  </a:stretch>
                </pic:blipFill>
                <pic:spPr bwMode="auto">
                  <a:xfrm>
                    <a:off x="0" y="0"/>
                    <a:ext cx="1123950" cy="11239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1EEF"/>
    <w:multiLevelType w:val="hybridMultilevel"/>
    <w:tmpl w:val="C44E59E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D934824"/>
    <w:multiLevelType w:val="hybridMultilevel"/>
    <w:tmpl w:val="9C3295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E80E0A"/>
    <w:multiLevelType w:val="hybridMultilevel"/>
    <w:tmpl w:val="6EE4BD1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CE037B"/>
    <w:multiLevelType w:val="hybridMultilevel"/>
    <w:tmpl w:val="6D34E2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651193"/>
    <w:multiLevelType w:val="hybridMultilevel"/>
    <w:tmpl w:val="411C19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8975D62"/>
    <w:multiLevelType w:val="hybridMultilevel"/>
    <w:tmpl w:val="9842A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0E3AE3"/>
    <w:multiLevelType w:val="hybridMultilevel"/>
    <w:tmpl w:val="AB742B3E"/>
    <w:lvl w:ilvl="0" w:tplc="0304FFB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F75500A"/>
    <w:multiLevelType w:val="hybridMultilevel"/>
    <w:tmpl w:val="9C807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0E0193"/>
    <w:multiLevelType w:val="hybridMultilevel"/>
    <w:tmpl w:val="FCD89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582A90"/>
    <w:multiLevelType w:val="hybridMultilevel"/>
    <w:tmpl w:val="022A50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1258E5"/>
    <w:multiLevelType w:val="hybridMultilevel"/>
    <w:tmpl w:val="2750872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3"/>
  </w:num>
  <w:num w:numId="6">
    <w:abstractNumId w:val="10"/>
  </w:num>
  <w:num w:numId="7">
    <w:abstractNumId w:val="9"/>
  </w:num>
  <w:num w:numId="8">
    <w:abstractNumId w:val="6"/>
  </w:num>
  <w:num w:numId="9">
    <w:abstractNumId w:val="4"/>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F05"/>
    <w:rsid w:val="00000B66"/>
    <w:rsid w:val="00007E12"/>
    <w:rsid w:val="00040597"/>
    <w:rsid w:val="00040E35"/>
    <w:rsid w:val="0004430E"/>
    <w:rsid w:val="00070A13"/>
    <w:rsid w:val="000736DC"/>
    <w:rsid w:val="0009348D"/>
    <w:rsid w:val="000A678B"/>
    <w:rsid w:val="000B1E1B"/>
    <w:rsid w:val="000B513B"/>
    <w:rsid w:val="000C5F8D"/>
    <w:rsid w:val="000D02C1"/>
    <w:rsid w:val="000D2D28"/>
    <w:rsid w:val="000E3570"/>
    <w:rsid w:val="00112178"/>
    <w:rsid w:val="00120331"/>
    <w:rsid w:val="001223AF"/>
    <w:rsid w:val="001474AF"/>
    <w:rsid w:val="00174F05"/>
    <w:rsid w:val="00175AD9"/>
    <w:rsid w:val="00177B12"/>
    <w:rsid w:val="0019190B"/>
    <w:rsid w:val="001943DC"/>
    <w:rsid w:val="001A2431"/>
    <w:rsid w:val="001A36FB"/>
    <w:rsid w:val="001A7875"/>
    <w:rsid w:val="001B09DC"/>
    <w:rsid w:val="001D0016"/>
    <w:rsid w:val="001D5A6E"/>
    <w:rsid w:val="001F54B0"/>
    <w:rsid w:val="00213EF6"/>
    <w:rsid w:val="002205F0"/>
    <w:rsid w:val="00220CDA"/>
    <w:rsid w:val="00222EDB"/>
    <w:rsid w:val="002275B4"/>
    <w:rsid w:val="002310F3"/>
    <w:rsid w:val="00247122"/>
    <w:rsid w:val="00250B58"/>
    <w:rsid w:val="0025534F"/>
    <w:rsid w:val="00263215"/>
    <w:rsid w:val="0027166E"/>
    <w:rsid w:val="00271FD6"/>
    <w:rsid w:val="00274036"/>
    <w:rsid w:val="00283B8F"/>
    <w:rsid w:val="00286B86"/>
    <w:rsid w:val="002A61C5"/>
    <w:rsid w:val="002B3AE9"/>
    <w:rsid w:val="002B742E"/>
    <w:rsid w:val="002D055D"/>
    <w:rsid w:val="002D232C"/>
    <w:rsid w:val="002E5DA2"/>
    <w:rsid w:val="002E75C1"/>
    <w:rsid w:val="0030157C"/>
    <w:rsid w:val="00324406"/>
    <w:rsid w:val="00355AA6"/>
    <w:rsid w:val="00367EED"/>
    <w:rsid w:val="00377D4B"/>
    <w:rsid w:val="00386B48"/>
    <w:rsid w:val="00394978"/>
    <w:rsid w:val="003A352E"/>
    <w:rsid w:val="003A5199"/>
    <w:rsid w:val="003A5F6A"/>
    <w:rsid w:val="003B57F3"/>
    <w:rsid w:val="003C2E52"/>
    <w:rsid w:val="003D61BA"/>
    <w:rsid w:val="003D6F67"/>
    <w:rsid w:val="0042054E"/>
    <w:rsid w:val="00423081"/>
    <w:rsid w:val="0047631A"/>
    <w:rsid w:val="00495793"/>
    <w:rsid w:val="004C152F"/>
    <w:rsid w:val="004C20DD"/>
    <w:rsid w:val="004C6972"/>
    <w:rsid w:val="00521462"/>
    <w:rsid w:val="005535F2"/>
    <w:rsid w:val="005631DF"/>
    <w:rsid w:val="00573489"/>
    <w:rsid w:val="005764F6"/>
    <w:rsid w:val="005949F0"/>
    <w:rsid w:val="005E765F"/>
    <w:rsid w:val="0062560B"/>
    <w:rsid w:val="00627B87"/>
    <w:rsid w:val="00636FAD"/>
    <w:rsid w:val="006444F8"/>
    <w:rsid w:val="00654A1F"/>
    <w:rsid w:val="00676D8B"/>
    <w:rsid w:val="0068143A"/>
    <w:rsid w:val="006848D0"/>
    <w:rsid w:val="00686E79"/>
    <w:rsid w:val="006925A9"/>
    <w:rsid w:val="006A1962"/>
    <w:rsid w:val="006C592D"/>
    <w:rsid w:val="006E0AC4"/>
    <w:rsid w:val="006F238C"/>
    <w:rsid w:val="006F5AC7"/>
    <w:rsid w:val="0071094F"/>
    <w:rsid w:val="00731AF2"/>
    <w:rsid w:val="0074097F"/>
    <w:rsid w:val="0074174E"/>
    <w:rsid w:val="00750375"/>
    <w:rsid w:val="0076643E"/>
    <w:rsid w:val="00781C4B"/>
    <w:rsid w:val="0078335D"/>
    <w:rsid w:val="007A6C1A"/>
    <w:rsid w:val="007B1E7B"/>
    <w:rsid w:val="007C7A56"/>
    <w:rsid w:val="007E1F7B"/>
    <w:rsid w:val="007E300A"/>
    <w:rsid w:val="007E45AA"/>
    <w:rsid w:val="007F062B"/>
    <w:rsid w:val="007F1EF9"/>
    <w:rsid w:val="00812D9F"/>
    <w:rsid w:val="00824145"/>
    <w:rsid w:val="00831324"/>
    <w:rsid w:val="008317E7"/>
    <w:rsid w:val="0084291F"/>
    <w:rsid w:val="00854694"/>
    <w:rsid w:val="008615B3"/>
    <w:rsid w:val="00871CC5"/>
    <w:rsid w:val="0089550A"/>
    <w:rsid w:val="008A0EBF"/>
    <w:rsid w:val="008B07CC"/>
    <w:rsid w:val="008B537D"/>
    <w:rsid w:val="008D5FDF"/>
    <w:rsid w:val="008E0031"/>
    <w:rsid w:val="008E13D7"/>
    <w:rsid w:val="008E45F2"/>
    <w:rsid w:val="00905196"/>
    <w:rsid w:val="00907AC1"/>
    <w:rsid w:val="0097492D"/>
    <w:rsid w:val="0098111F"/>
    <w:rsid w:val="00986EBA"/>
    <w:rsid w:val="009920C7"/>
    <w:rsid w:val="009C07E3"/>
    <w:rsid w:val="009C7753"/>
    <w:rsid w:val="009D0F06"/>
    <w:rsid w:val="009D176B"/>
    <w:rsid w:val="009E30AC"/>
    <w:rsid w:val="009E6ED2"/>
    <w:rsid w:val="009F595E"/>
    <w:rsid w:val="00A12327"/>
    <w:rsid w:val="00A32B21"/>
    <w:rsid w:val="00A44ED3"/>
    <w:rsid w:val="00A5062A"/>
    <w:rsid w:val="00A511C4"/>
    <w:rsid w:val="00A565FF"/>
    <w:rsid w:val="00A74510"/>
    <w:rsid w:val="00AA2F42"/>
    <w:rsid w:val="00AA64F4"/>
    <w:rsid w:val="00AC0531"/>
    <w:rsid w:val="00AE2C24"/>
    <w:rsid w:val="00AE3DA4"/>
    <w:rsid w:val="00B12F01"/>
    <w:rsid w:val="00B152C7"/>
    <w:rsid w:val="00B21662"/>
    <w:rsid w:val="00B258C3"/>
    <w:rsid w:val="00B40C22"/>
    <w:rsid w:val="00B56974"/>
    <w:rsid w:val="00B67F60"/>
    <w:rsid w:val="00B83DD6"/>
    <w:rsid w:val="00BA2574"/>
    <w:rsid w:val="00BA44EE"/>
    <w:rsid w:val="00BA4C0E"/>
    <w:rsid w:val="00BA762C"/>
    <w:rsid w:val="00BC6444"/>
    <w:rsid w:val="00BE3890"/>
    <w:rsid w:val="00C07E1A"/>
    <w:rsid w:val="00C41ADE"/>
    <w:rsid w:val="00C44066"/>
    <w:rsid w:val="00C6639D"/>
    <w:rsid w:val="00C852F7"/>
    <w:rsid w:val="00C95FA5"/>
    <w:rsid w:val="00CA11AE"/>
    <w:rsid w:val="00CC39CE"/>
    <w:rsid w:val="00CC4AC1"/>
    <w:rsid w:val="00CC4E7B"/>
    <w:rsid w:val="00CE0D96"/>
    <w:rsid w:val="00CE1580"/>
    <w:rsid w:val="00D13181"/>
    <w:rsid w:val="00D1402D"/>
    <w:rsid w:val="00D21FC1"/>
    <w:rsid w:val="00D36B71"/>
    <w:rsid w:val="00D50F78"/>
    <w:rsid w:val="00D70B34"/>
    <w:rsid w:val="00D716B4"/>
    <w:rsid w:val="00DB333A"/>
    <w:rsid w:val="00DE498B"/>
    <w:rsid w:val="00E35A9E"/>
    <w:rsid w:val="00E430B5"/>
    <w:rsid w:val="00E54045"/>
    <w:rsid w:val="00E87A65"/>
    <w:rsid w:val="00EB2220"/>
    <w:rsid w:val="00EB5875"/>
    <w:rsid w:val="00EC772B"/>
    <w:rsid w:val="00ED2BAA"/>
    <w:rsid w:val="00ED44E4"/>
    <w:rsid w:val="00EE3411"/>
    <w:rsid w:val="00F02534"/>
    <w:rsid w:val="00F120B0"/>
    <w:rsid w:val="00F15FA8"/>
    <w:rsid w:val="00F33883"/>
    <w:rsid w:val="00F35BE4"/>
    <w:rsid w:val="00F5126D"/>
    <w:rsid w:val="00F5743F"/>
    <w:rsid w:val="00F63C69"/>
    <w:rsid w:val="00F73338"/>
    <w:rsid w:val="00F81896"/>
    <w:rsid w:val="00F87B7A"/>
    <w:rsid w:val="00F93887"/>
    <w:rsid w:val="00F961C9"/>
    <w:rsid w:val="00FA608C"/>
    <w:rsid w:val="00FB5F16"/>
    <w:rsid w:val="00FD3BD3"/>
    <w:rsid w:val="00FF41F1"/>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Emphasis" w:uiPriority="20" w:qFormat="1"/>
    <w:lsdException w:name="Plain Text" w:uiPriority="99"/>
    <w:lsdException w:name="Normal (Web)" w:uiPriority="99"/>
    <w:lsdException w:name="No Spacing" w:uiPriority="99" w:qFormat="1"/>
    <w:lsdException w:name="List Paragraph" w:uiPriority="72"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8E0031"/>
    <w:rPr>
      <w:rFonts w:ascii="Arial" w:hAnsi="Arial"/>
      <w:b/>
      <w:color w:val="000000"/>
    </w:rPr>
  </w:style>
  <w:style w:type="character" w:styleId="Hyperlink">
    <w:name w:val="Hyperlink"/>
    <w:basedOn w:val="DefaultParagraphFont"/>
    <w:uiPriority w:val="99"/>
    <w:unhideWhenUsed/>
    <w:rsid w:val="00F11FC0"/>
    <w:rPr>
      <w:color w:val="000000"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00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000000" w:themeColor="accent1"/>
      <w:u w:val="single"/>
    </w:rPr>
  </w:style>
  <w:style w:type="paragraph" w:styleId="PlainText">
    <w:name w:val="Plain Text"/>
    <w:basedOn w:val="Normal"/>
    <w:link w:val="PlainTextChar"/>
    <w:uiPriority w:val="99"/>
    <w:unhideWhenUsed/>
    <w:rsid w:val="00174F05"/>
    <w:pPr>
      <w:spacing w:line="240" w:lineRule="auto"/>
    </w:pPr>
    <w:rPr>
      <w:rFonts w:eastAsiaTheme="minorHAnsi" w:cstheme="minorBidi"/>
      <w:color w:val="auto"/>
      <w:sz w:val="20"/>
      <w:szCs w:val="21"/>
      <w:lang w:val="en-US" w:eastAsia="en-US"/>
    </w:rPr>
  </w:style>
  <w:style w:type="character" w:customStyle="1" w:styleId="PlainTextChar">
    <w:name w:val="Plain Text Char"/>
    <w:basedOn w:val="DefaultParagraphFont"/>
    <w:link w:val="PlainText"/>
    <w:uiPriority w:val="99"/>
    <w:rsid w:val="00174F05"/>
    <w:rPr>
      <w:rFonts w:ascii="Arial" w:eastAsiaTheme="minorHAnsi" w:hAnsi="Arial" w:cstheme="minorBidi"/>
      <w:sz w:val="20"/>
      <w:szCs w:val="21"/>
      <w:lang w:val="en-US" w:eastAsia="en-US"/>
    </w:rPr>
  </w:style>
  <w:style w:type="paragraph" w:styleId="BalloonText">
    <w:name w:val="Balloon Text"/>
    <w:basedOn w:val="Normal"/>
    <w:link w:val="BalloonTextChar"/>
    <w:rsid w:val="00174F0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74F05"/>
    <w:rPr>
      <w:rFonts w:ascii="Tahoma" w:hAnsi="Tahoma" w:cs="Tahoma"/>
      <w:color w:val="000000"/>
      <w:sz w:val="16"/>
      <w:szCs w:val="16"/>
    </w:rPr>
  </w:style>
  <w:style w:type="paragraph" w:styleId="ListParagraph">
    <w:name w:val="List Paragraph"/>
    <w:basedOn w:val="Normal"/>
    <w:uiPriority w:val="72"/>
    <w:qFormat/>
    <w:rsid w:val="0047631A"/>
    <w:pPr>
      <w:spacing w:line="276" w:lineRule="auto"/>
      <w:ind w:left="720"/>
      <w:contextualSpacing/>
    </w:pPr>
    <w:rPr>
      <w:rFonts w:ascii="Helvetica" w:eastAsiaTheme="minorHAnsi" w:hAnsi="Helvetica" w:cstheme="minorBidi"/>
      <w:color w:val="auto"/>
      <w:sz w:val="20"/>
      <w:szCs w:val="22"/>
      <w:lang w:val="en-US" w:eastAsia="en-US"/>
    </w:rPr>
  </w:style>
  <w:style w:type="paragraph" w:styleId="NormalWeb">
    <w:name w:val="Normal (Web)"/>
    <w:basedOn w:val="Normal"/>
    <w:uiPriority w:val="99"/>
    <w:unhideWhenUsed/>
    <w:rsid w:val="00ED44E4"/>
    <w:pPr>
      <w:spacing w:before="100" w:beforeAutospacing="1" w:after="100" w:afterAutospacing="1" w:line="240" w:lineRule="auto"/>
    </w:pPr>
    <w:rPr>
      <w:rFonts w:ascii="Times New Roman" w:hAnsi="Times New Roman"/>
      <w:color w:val="auto"/>
      <w:sz w:val="24"/>
      <w:szCs w:val="24"/>
      <w:lang w:val="en-US" w:eastAsia="en-US" w:bidi="en-US"/>
    </w:rPr>
  </w:style>
  <w:style w:type="character" w:styleId="Emphasis">
    <w:name w:val="Emphasis"/>
    <w:basedOn w:val="DefaultParagraphFont"/>
    <w:uiPriority w:val="20"/>
    <w:qFormat/>
    <w:rsid w:val="00ED44E4"/>
    <w:rPr>
      <w:i/>
      <w:iCs/>
    </w:rPr>
  </w:style>
  <w:style w:type="paragraph" w:styleId="NoSpacing">
    <w:name w:val="No Spacing"/>
    <w:uiPriority w:val="99"/>
    <w:qFormat/>
    <w:rsid w:val="00A565FF"/>
    <w:rPr>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Emphasis" w:uiPriority="20" w:qFormat="1"/>
    <w:lsdException w:name="Plain Text" w:uiPriority="99"/>
    <w:lsdException w:name="Normal (Web)" w:uiPriority="99"/>
    <w:lsdException w:name="No Spacing" w:uiPriority="99" w:qFormat="1"/>
    <w:lsdException w:name="List Paragraph" w:uiPriority="72"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8E0031"/>
    <w:rPr>
      <w:rFonts w:ascii="Arial" w:hAnsi="Arial"/>
      <w:b/>
      <w:color w:val="000000"/>
    </w:rPr>
  </w:style>
  <w:style w:type="character" w:styleId="Hyperlink">
    <w:name w:val="Hyperlink"/>
    <w:basedOn w:val="DefaultParagraphFont"/>
    <w:uiPriority w:val="99"/>
    <w:unhideWhenUsed/>
    <w:rsid w:val="00F11FC0"/>
    <w:rPr>
      <w:color w:val="000000"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00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000000" w:themeColor="accent1"/>
      <w:u w:val="single"/>
    </w:rPr>
  </w:style>
  <w:style w:type="paragraph" w:styleId="PlainText">
    <w:name w:val="Plain Text"/>
    <w:basedOn w:val="Normal"/>
    <w:link w:val="PlainTextChar"/>
    <w:uiPriority w:val="99"/>
    <w:unhideWhenUsed/>
    <w:rsid w:val="00174F05"/>
    <w:pPr>
      <w:spacing w:line="240" w:lineRule="auto"/>
    </w:pPr>
    <w:rPr>
      <w:rFonts w:eastAsiaTheme="minorHAnsi" w:cstheme="minorBidi"/>
      <w:color w:val="auto"/>
      <w:sz w:val="20"/>
      <w:szCs w:val="21"/>
      <w:lang w:val="en-US" w:eastAsia="en-US"/>
    </w:rPr>
  </w:style>
  <w:style w:type="character" w:customStyle="1" w:styleId="PlainTextChar">
    <w:name w:val="Plain Text Char"/>
    <w:basedOn w:val="DefaultParagraphFont"/>
    <w:link w:val="PlainText"/>
    <w:uiPriority w:val="99"/>
    <w:rsid w:val="00174F05"/>
    <w:rPr>
      <w:rFonts w:ascii="Arial" w:eastAsiaTheme="minorHAnsi" w:hAnsi="Arial" w:cstheme="minorBidi"/>
      <w:sz w:val="20"/>
      <w:szCs w:val="21"/>
      <w:lang w:val="en-US" w:eastAsia="en-US"/>
    </w:rPr>
  </w:style>
  <w:style w:type="paragraph" w:styleId="BalloonText">
    <w:name w:val="Balloon Text"/>
    <w:basedOn w:val="Normal"/>
    <w:link w:val="BalloonTextChar"/>
    <w:rsid w:val="00174F0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74F05"/>
    <w:rPr>
      <w:rFonts w:ascii="Tahoma" w:hAnsi="Tahoma" w:cs="Tahoma"/>
      <w:color w:val="000000"/>
      <w:sz w:val="16"/>
      <w:szCs w:val="16"/>
    </w:rPr>
  </w:style>
  <w:style w:type="paragraph" w:styleId="ListParagraph">
    <w:name w:val="List Paragraph"/>
    <w:basedOn w:val="Normal"/>
    <w:uiPriority w:val="72"/>
    <w:qFormat/>
    <w:rsid w:val="0047631A"/>
    <w:pPr>
      <w:spacing w:line="276" w:lineRule="auto"/>
      <w:ind w:left="720"/>
      <w:contextualSpacing/>
    </w:pPr>
    <w:rPr>
      <w:rFonts w:ascii="Helvetica" w:eastAsiaTheme="minorHAnsi" w:hAnsi="Helvetica" w:cstheme="minorBidi"/>
      <w:color w:val="auto"/>
      <w:sz w:val="20"/>
      <w:szCs w:val="22"/>
      <w:lang w:val="en-US" w:eastAsia="en-US"/>
    </w:rPr>
  </w:style>
  <w:style w:type="paragraph" w:styleId="NormalWeb">
    <w:name w:val="Normal (Web)"/>
    <w:basedOn w:val="Normal"/>
    <w:uiPriority w:val="99"/>
    <w:unhideWhenUsed/>
    <w:rsid w:val="00ED44E4"/>
    <w:pPr>
      <w:spacing w:before="100" w:beforeAutospacing="1" w:after="100" w:afterAutospacing="1" w:line="240" w:lineRule="auto"/>
    </w:pPr>
    <w:rPr>
      <w:rFonts w:ascii="Times New Roman" w:hAnsi="Times New Roman"/>
      <w:color w:val="auto"/>
      <w:sz w:val="24"/>
      <w:szCs w:val="24"/>
      <w:lang w:val="en-US" w:eastAsia="en-US" w:bidi="en-US"/>
    </w:rPr>
  </w:style>
  <w:style w:type="character" w:styleId="Emphasis">
    <w:name w:val="Emphasis"/>
    <w:basedOn w:val="DefaultParagraphFont"/>
    <w:uiPriority w:val="20"/>
    <w:qFormat/>
    <w:rsid w:val="00ED44E4"/>
    <w:rPr>
      <w:i/>
      <w:iCs/>
    </w:rPr>
  </w:style>
  <w:style w:type="paragraph" w:styleId="NoSpacing">
    <w:name w:val="No Spacing"/>
    <w:uiPriority w:val="99"/>
    <w:qFormat/>
    <w:rsid w:val="00A565FF"/>
    <w:rPr>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337217">
      <w:bodyDiv w:val="1"/>
      <w:marLeft w:val="0"/>
      <w:marRight w:val="0"/>
      <w:marTop w:val="0"/>
      <w:marBottom w:val="0"/>
      <w:divBdr>
        <w:top w:val="none" w:sz="0" w:space="0" w:color="auto"/>
        <w:left w:val="none" w:sz="0" w:space="0" w:color="auto"/>
        <w:bottom w:val="none" w:sz="0" w:space="0" w:color="auto"/>
        <w:right w:val="none" w:sz="0" w:space="0" w:color="auto"/>
      </w:divBdr>
    </w:div>
    <w:div w:id="1554196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facebook.com/jeepnederland"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youtube.com/user/NederlandJeep"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twitter.com/jeepnederland"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5.png"/></Relationships>
</file>

<file path=word/theme/theme1.xml><?xml version="1.0" encoding="utf-8"?>
<a:theme xmlns:a="http://schemas.openxmlformats.org/drawingml/2006/main" name="Tema di Office">
  <a:themeElements>
    <a:clrScheme name="JEEP NEW OK">
      <a:dk1>
        <a:srgbClr val="000000"/>
      </a:dk1>
      <a:lt1>
        <a:srgbClr val="FFFFFF"/>
      </a:lt1>
      <a:dk2>
        <a:srgbClr val="000000"/>
      </a:dk2>
      <a:lt2>
        <a:srgbClr val="FFFFFF"/>
      </a:lt2>
      <a:accent1>
        <a:srgbClr val="000000"/>
      </a:accent1>
      <a:accent2>
        <a:srgbClr val="898C8A"/>
      </a:accent2>
      <a:accent3>
        <a:srgbClr val="C1C1C1"/>
      </a:accent3>
      <a:accent4>
        <a:srgbClr val="404B00"/>
      </a:accent4>
      <a:accent5>
        <a:srgbClr val="94A300"/>
      </a:accent5>
      <a:accent6>
        <a:srgbClr val="939962"/>
      </a:accent6>
      <a:hlink>
        <a:srgbClr val="404B00"/>
      </a:hlink>
      <a:folHlink>
        <a:srgbClr val="404B00"/>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UniqueID xmlns="a634c490-1755-4076-9393-5b23b42d2cb1">2.1.12 Press Release. Mono-brand. Region </DocumentUniqueID>
    <FCADisplayName xmlns="a634c490-1755-4076-9393-5b23b42d2cb1">Jeep Press Release</FCADisplayName>
    <FCACategory xmlns="a634c490-1755-4076-9393-5b23b42d2cb1">Source</FCACategory>
    <FCADownloadGroup xmlns="a634c490-1755-4076-9393-5b23b42d2cb1">gruppo1</FCADownloadGroup>
  </documentManagement>
</p:properties>
</file>

<file path=customXml/item4.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7D033-1308-4730-82D3-02BA700FC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0E38E0-CC9C-4118-915B-378EBDE25430}">
  <ds:schemaRefs>
    <ds:schemaRef ds:uri="http://schemas.microsoft.com/sharepoint/v3/contenttype/forms"/>
  </ds:schemaRefs>
</ds:datastoreItem>
</file>

<file path=customXml/itemProps3.xml><?xml version="1.0" encoding="utf-8"?>
<ds:datastoreItem xmlns:ds="http://schemas.openxmlformats.org/officeDocument/2006/customXml" ds:itemID="{5D7A2BF8-CD37-49B0-8694-9D9D6656E4AE}">
  <ds:schemaRefs>
    <ds:schemaRef ds:uri="http://schemas.openxmlformats.org/package/2006/metadata/core-properties"/>
    <ds:schemaRef ds:uri="http://purl.org/dc/elements/1.1/"/>
    <ds:schemaRef ds:uri="http://purl.org/dc/terms/"/>
    <ds:schemaRef ds:uri="http://schemas.microsoft.com/office/infopath/2007/PartnerControls"/>
    <ds:schemaRef ds:uri="http://schemas.microsoft.com/office/2006/metadata/properties"/>
    <ds:schemaRef ds:uri="a634c490-1755-4076-9393-5b23b42d2cb1"/>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726C4922-794E-4E0F-BBAE-4120D62AA9B6}">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EB9075BB-7921-47C3-B1B8-7BF8BA3C7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1661</Words>
  <Characters>9473</Characters>
  <Application>Microsoft Office Word</Application>
  <DocSecurity>0</DocSecurity>
  <Lines>78</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Jeep Press Release</vt:lpstr>
      <vt:lpstr>Jeep Press Release</vt:lpstr>
    </vt:vector>
  </TitlesOfParts>
  <Company>FIATGROUP</Company>
  <LinksUpToDate>false</LinksUpToDate>
  <CharactersWithSpaces>11112</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Jeep Press Release</dc:title>
  <dc:creator>Administrator</dc:creator>
  <cp:lastModifiedBy>Administrator</cp:lastModifiedBy>
  <cp:revision>3</cp:revision>
  <cp:lastPrinted>2017-06-02T11:58:00Z</cp:lastPrinted>
  <dcterms:created xsi:type="dcterms:W3CDTF">2017-06-02T12:35:00Z</dcterms:created>
  <dcterms:modified xsi:type="dcterms:W3CDTF">2017-06-02T12:36:00Z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FCADownloadGroup">
    <vt:lpwstr>gruppo1</vt:lpwstr>
  </property>
  <property fmtid="{D5CDD505-2E9C-101B-9397-08002B2CF9AE}" pid="4" name="docIndexRef">
    <vt:lpwstr>4c0048b1-f79e-42f8-8e43-9135c8a57d2e</vt:lpwstr>
  </property>
  <property fmtid="{D5CDD505-2E9C-101B-9397-08002B2CF9AE}" pid="5" name="bjSaver">
    <vt:lpwstr>Qe3PVBm2DcWlL3Y6FJqLfsM2JY4wSkIw</vt:lpwstr>
  </property>
  <property fmtid="{D5CDD505-2E9C-101B-9397-08002B2CF9AE}" pid="6" name="bjClassificationLevel">
    <vt:lpwstr>COMPANYPROJECT: PRJ-GU</vt:lpwstr>
  </property>
  <property fmtid="{D5CDD505-2E9C-101B-9397-08002B2CF9AE}" pid="7"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8" name="bjDocumentLabelXML-0">
    <vt:lpwstr>nternal/label"&gt;&lt;element uid="1239ecc3-00e0-482b-a8a4-82e46943bfcc" value="" /&gt;&lt;/sisl&gt;</vt:lpwstr>
  </property>
  <property fmtid="{D5CDD505-2E9C-101B-9397-08002B2CF9AE}" pid="9" name="bjDocumentSecurityLabel">
    <vt:lpwstr>Company Classification: PUBLIC</vt:lpwstr>
  </property>
  <property fmtid="{D5CDD505-2E9C-101B-9397-08002B2CF9AE}" pid="10" name="bjDocumentLabelFieldCode">
    <vt:lpwstr>Company Classification: PUBLIC</vt:lpwstr>
  </property>
  <property fmtid="{D5CDD505-2E9C-101B-9397-08002B2CF9AE}" pid="11" name="bjProjectProperty">
    <vt:lpwstr>COMPANY: PUBLIC</vt:lpwstr>
  </property>
  <property fmtid="{D5CDD505-2E9C-101B-9397-08002B2CF9AE}" pid="12" name="LabelledBy:">
    <vt:lpwstr>U107044,6/2/2017 2:36:04 PM,PUBLIC</vt:lpwstr>
  </property>
</Properties>
</file>